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0" w:rsidRPr="002708B9" w:rsidRDefault="00604390" w:rsidP="0066263B">
      <w:pPr>
        <w:pStyle w:val="2"/>
        <w:jc w:val="center"/>
      </w:pPr>
      <w:r w:rsidRPr="002708B9"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4390" w:rsidRPr="002708B9" w:rsidRDefault="00604390" w:rsidP="0060439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604390" w:rsidRPr="002708B9" w:rsidTr="005242E2">
        <w:tc>
          <w:tcPr>
            <w:tcW w:w="2694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708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/>
      </w:tblPr>
      <w:tblGrid>
        <w:gridCol w:w="711"/>
        <w:gridCol w:w="4784"/>
        <w:gridCol w:w="280"/>
      </w:tblGrid>
      <w:tr w:rsidR="00604390" w:rsidRPr="002708B9" w:rsidTr="00E94082">
        <w:trPr>
          <w:trHeight w:val="454"/>
        </w:trPr>
        <w:tc>
          <w:tcPr>
            <w:tcW w:w="711" w:type="dxa"/>
          </w:tcPr>
          <w:p w:rsidR="00604390" w:rsidRPr="002708B9" w:rsidRDefault="00604390" w:rsidP="00604390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784" w:type="dxa"/>
          </w:tcPr>
          <w:p w:rsidR="00604390" w:rsidRPr="002708B9" w:rsidRDefault="00D75D63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4.95pt;margin-top:16pt;width:251.95pt;height:8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" stroked="f">
                  <v:textbox>
                    <w:txbxContent>
                      <w:p w:rsidR="004F7AE7" w:rsidRPr="00E623FA" w:rsidRDefault="004F7AE7" w:rsidP="00E623FA">
                        <w:pPr>
                          <w:rPr>
                            <w:szCs w:val="28"/>
                          </w:rPr>
                        </w:pPr>
                        <w:r w:rsidRPr="00E623F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б утверждении муниципальной про</w:t>
                        </w:r>
                        <w:r w:rsidRPr="00E623F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граммы «Благоустройство города Нижнего Новгорода» на 20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23</w:t>
                        </w:r>
                        <w:r w:rsidRPr="00E623F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  <w:r w:rsidRPr="00E623F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годы  </w:t>
                        </w:r>
                      </w:p>
                    </w:txbxContent>
                  </v:textbox>
                </v:shape>
              </w:pict>
            </w:r>
            <w:r w:rsidR="00604390" w:rsidRPr="002708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280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C54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DA" w:rsidRPr="00FE33D2" w:rsidRDefault="001178DA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3D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статьей 43 Устава города Нижнего Новгорода, постановлением администрации города Нижнего Новгорода от 08.07.2014 № 2542 «Об утверждении перечня муниципальных программ города Нижнего Новгорода»,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</w:t>
      </w:r>
      <w:proofErr w:type="gramEnd"/>
      <w:r w:rsidRPr="00FE33D2">
        <w:rPr>
          <w:rFonts w:ascii="Times New Roman" w:hAnsi="Times New Roman" w:cs="Times New Roman"/>
          <w:sz w:val="28"/>
          <w:szCs w:val="28"/>
        </w:rPr>
        <w:t xml:space="preserve"> программ города Нижнего Новгорода» администрация города Нижнего Новгорода </w:t>
      </w:r>
      <w:r w:rsidRPr="00FB259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78DA" w:rsidRPr="00FE33D2" w:rsidRDefault="001178DA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города Нижнего Новгорода «</w:t>
      </w:r>
      <w:r w:rsidRPr="002708B9">
        <w:rPr>
          <w:rFonts w:ascii="Times New Roman" w:eastAsia="Calibri" w:hAnsi="Times New Roman" w:cs="Times New Roman"/>
          <w:sz w:val="28"/>
          <w:szCs w:val="28"/>
        </w:rPr>
        <w:t>Благоустройство города Нижнего Новгорода</w:t>
      </w:r>
      <w:r w:rsidRPr="00FE33D2">
        <w:rPr>
          <w:rFonts w:ascii="Times New Roman" w:hAnsi="Times New Roman" w:cs="Times New Roman"/>
          <w:sz w:val="28"/>
          <w:szCs w:val="28"/>
        </w:rPr>
        <w:t>» на 2023-2028 годы.</w:t>
      </w:r>
    </w:p>
    <w:p w:rsidR="001178DA" w:rsidRPr="00FE33D2" w:rsidRDefault="001178DA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 Признать утратившими силу с 01.01.2023 в части действия муниципальной программы «</w:t>
      </w:r>
      <w:r w:rsidRPr="002708B9">
        <w:rPr>
          <w:rFonts w:ascii="Times New Roman" w:eastAsia="Calibri" w:hAnsi="Times New Roman" w:cs="Times New Roman"/>
          <w:sz w:val="28"/>
          <w:szCs w:val="28"/>
        </w:rPr>
        <w:t>Благоустройство города Нижнего Новгорода</w:t>
      </w:r>
      <w:r w:rsidRPr="00FE33D2">
        <w:rPr>
          <w:rFonts w:ascii="Times New Roman" w:hAnsi="Times New Roman" w:cs="Times New Roman"/>
          <w:sz w:val="28"/>
          <w:szCs w:val="28"/>
        </w:rPr>
        <w:t>» на 2019-2024 годы:</w:t>
      </w:r>
    </w:p>
    <w:p w:rsidR="001178DA" w:rsidRDefault="001178DA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 xml:space="preserve">2.1.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2708B9">
        <w:rPr>
          <w:rFonts w:ascii="Times New Roman" w:eastAsia="Calibri" w:hAnsi="Times New Roman" w:cs="Times New Roman"/>
          <w:sz w:val="28"/>
          <w:szCs w:val="28"/>
        </w:rPr>
        <w:t>Благоустройство города Нижнего Новгорода</w:t>
      </w:r>
      <w:r w:rsidRPr="00FE33D2">
        <w:rPr>
          <w:rFonts w:ascii="Times New Roman" w:hAnsi="Times New Roman" w:cs="Times New Roman"/>
          <w:sz w:val="28"/>
          <w:szCs w:val="28"/>
        </w:rPr>
        <w:t>» на 2019-2024 годы».</w:t>
      </w:r>
    </w:p>
    <w:p w:rsidR="001178DA" w:rsidRPr="00FE33D2" w:rsidRDefault="001178DA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 xml:space="preserve">2.2. Постановление администрации города Нижнего Новгорода от 22.10.2019 № 3948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AD42CD" w:rsidRPr="00FE33D2" w:rsidRDefault="00AD42CD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23.01.2020 № 241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AD42CD" w:rsidRPr="00FE33D2" w:rsidRDefault="00AD42CD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03.11.2020 № 4082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AD42CD" w:rsidRPr="00FE33D2" w:rsidRDefault="00AD42CD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14.12.2020 № 4778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AD42CD" w:rsidRPr="00FE33D2" w:rsidRDefault="00AD42CD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30.03.2021 № 1306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667B07" w:rsidRPr="00FE33D2" w:rsidRDefault="00667B07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30.03.2021 № 1306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667B07" w:rsidRPr="00FE33D2" w:rsidRDefault="00667B07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25.05.2021 № 2183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667B07" w:rsidRPr="00FE33D2" w:rsidRDefault="00667B07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29.07.2021 № 3141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667B07" w:rsidRPr="00FE33D2" w:rsidRDefault="00667B07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17.09.2021 № 3994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667B07" w:rsidRPr="00FE33D2" w:rsidRDefault="00667B07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="00DF7236" w:rsidRPr="001178DA">
        <w:rPr>
          <w:rFonts w:ascii="Times New Roman" w:hAnsi="Times New Roman" w:cs="Times New Roman"/>
          <w:sz w:val="28"/>
          <w:szCs w:val="28"/>
        </w:rPr>
        <w:t>11.11.2021 № 4948</w:t>
      </w:r>
      <w:r w:rsidR="00DF7236" w:rsidRPr="00FE33D2">
        <w:rPr>
          <w:rFonts w:ascii="Times New Roman" w:hAnsi="Times New Roman" w:cs="Times New Roman"/>
          <w:sz w:val="28"/>
          <w:szCs w:val="28"/>
        </w:rPr>
        <w:t xml:space="preserve"> </w:t>
      </w:r>
      <w:r w:rsidRPr="00FE33D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DF7236" w:rsidRPr="00FE33D2" w:rsidRDefault="00DF7236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29.12.2021 № 6056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DF7236" w:rsidRPr="00FE33D2" w:rsidRDefault="00DF7236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24.03.2022 № 1192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DF7236" w:rsidRPr="00FE33D2" w:rsidRDefault="00DF7236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7990">
        <w:rPr>
          <w:rFonts w:ascii="Times New Roman" w:hAnsi="Times New Roman" w:cs="Times New Roman"/>
          <w:sz w:val="28"/>
          <w:szCs w:val="28"/>
        </w:rPr>
        <w:t>4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="00DC7990" w:rsidRPr="001178DA">
        <w:rPr>
          <w:rFonts w:ascii="Times New Roman" w:hAnsi="Times New Roman" w:cs="Times New Roman"/>
          <w:sz w:val="28"/>
          <w:szCs w:val="28"/>
        </w:rPr>
        <w:t>25.04.2022 № 1802</w:t>
      </w:r>
      <w:r w:rsidR="00DC7990" w:rsidRPr="00FE33D2">
        <w:rPr>
          <w:rFonts w:ascii="Times New Roman" w:hAnsi="Times New Roman" w:cs="Times New Roman"/>
          <w:sz w:val="28"/>
          <w:szCs w:val="28"/>
        </w:rPr>
        <w:t xml:space="preserve"> </w:t>
      </w:r>
      <w:r w:rsidRPr="00FE33D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DC7990" w:rsidRPr="00FE33D2" w:rsidRDefault="00DC7990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30.06.2022 № 3095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DC7990" w:rsidRPr="00FE33D2" w:rsidRDefault="00DC7990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09.08.2022 № 4006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DC7990" w:rsidRPr="00FE33D2" w:rsidRDefault="00DC7990" w:rsidP="00C5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E33D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 Нижнего Новгорода от </w:t>
      </w:r>
      <w:r w:rsidRPr="001178DA">
        <w:rPr>
          <w:rFonts w:ascii="Times New Roman" w:hAnsi="Times New Roman" w:cs="Times New Roman"/>
          <w:sz w:val="28"/>
          <w:szCs w:val="28"/>
        </w:rPr>
        <w:t>04.10.2022 № 5293</w:t>
      </w:r>
      <w:r w:rsidRPr="00FE33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Pr="002708B9">
        <w:rPr>
          <w:rFonts w:ascii="Times New Roman" w:eastAsia="Calibri" w:hAnsi="Times New Roman" w:cs="Times New Roman"/>
          <w:sz w:val="28"/>
          <w:szCs w:val="28"/>
        </w:rPr>
        <w:t>29.12.2018 № 3836</w:t>
      </w:r>
      <w:r w:rsidRPr="00FE33D2">
        <w:rPr>
          <w:rFonts w:ascii="Times New Roman" w:hAnsi="Times New Roman" w:cs="Times New Roman"/>
          <w:sz w:val="28"/>
          <w:szCs w:val="28"/>
        </w:rPr>
        <w:t>».</w:t>
      </w:r>
    </w:p>
    <w:p w:rsidR="00604390" w:rsidRPr="002708B9" w:rsidRDefault="00604390" w:rsidP="00C54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C591A" w:rsidRPr="005B273B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C591A" w:rsidRPr="003D5645">
        <w:rPr>
          <w:rFonts w:ascii="Times New Roman" w:hAnsi="Times New Roman" w:cs="Times New Roman"/>
          <w:sz w:val="28"/>
          <w:szCs w:val="28"/>
        </w:rPr>
        <w:t>информационной политики</w:t>
      </w: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04390" w:rsidRPr="002708B9" w:rsidRDefault="00604390" w:rsidP="00C54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02FD2">
        <w:rPr>
          <w:rFonts w:ascii="Times New Roman" w:eastAsia="Calibri" w:hAnsi="Times New Roman" w:cs="Times New Roman"/>
          <w:sz w:val="28"/>
          <w:szCs w:val="28"/>
        </w:rPr>
        <w:t>Ю</w:t>
      </w:r>
      <w:r w:rsidR="00902FD2" w:rsidRPr="00902FD2">
        <w:rPr>
          <w:rFonts w:ascii="Times New Roman" w:eastAsia="Calibri" w:hAnsi="Times New Roman" w:cs="Times New Roman"/>
          <w:sz w:val="28"/>
          <w:szCs w:val="28"/>
        </w:rPr>
        <w:t>ридическ</w:t>
      </w:r>
      <w:r w:rsidR="00902FD2">
        <w:rPr>
          <w:rFonts w:ascii="Times New Roman" w:eastAsia="Calibri" w:hAnsi="Times New Roman" w:cs="Times New Roman"/>
          <w:sz w:val="28"/>
          <w:szCs w:val="28"/>
        </w:rPr>
        <w:t>ому</w:t>
      </w:r>
      <w:r w:rsidR="00902FD2" w:rsidRPr="00902FD2">
        <w:rPr>
          <w:rFonts w:ascii="Times New Roman" w:eastAsia="Calibri" w:hAnsi="Times New Roman" w:cs="Times New Roman"/>
          <w:sz w:val="28"/>
          <w:szCs w:val="28"/>
        </w:rPr>
        <w:t xml:space="preserve"> департамент</w:t>
      </w:r>
      <w:r w:rsidR="00902FD2">
        <w:rPr>
          <w:rFonts w:ascii="Times New Roman" w:eastAsia="Calibri" w:hAnsi="Times New Roman" w:cs="Times New Roman"/>
          <w:sz w:val="28"/>
          <w:szCs w:val="28"/>
        </w:rPr>
        <w:t>у</w:t>
      </w:r>
      <w:r w:rsidR="00902FD2" w:rsidRPr="00902FD2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Нижнего Новгорода </w:t>
      </w:r>
      <w:r w:rsidRPr="002708B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9975B8">
        <w:rPr>
          <w:rFonts w:ascii="Times New Roman" w:eastAsia="Calibri" w:hAnsi="Times New Roman" w:cs="Times New Roman"/>
          <w:sz w:val="28"/>
          <w:szCs w:val="28"/>
        </w:rPr>
        <w:t>Витушкина</w:t>
      </w:r>
      <w:proofErr w:type="spellEnd"/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5B8">
        <w:rPr>
          <w:rFonts w:ascii="Times New Roman" w:eastAsia="Calibri" w:hAnsi="Times New Roman" w:cs="Times New Roman"/>
          <w:sz w:val="28"/>
          <w:szCs w:val="28"/>
        </w:rPr>
        <w:t>Т.</w:t>
      </w:r>
      <w:r w:rsidR="00DA0561">
        <w:rPr>
          <w:rFonts w:ascii="Times New Roman" w:eastAsia="Calibri" w:hAnsi="Times New Roman" w:cs="Times New Roman"/>
          <w:sz w:val="28"/>
          <w:szCs w:val="28"/>
        </w:rPr>
        <w:t>А</w:t>
      </w: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.) обеспечить размещение настоящего постановления на </w:t>
      </w:r>
      <w:r w:rsidRPr="002708B9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официальном сайте администрации города Нижнего Новгорода в информационно-телекоммуникационной сети «Интернет».</w:t>
      </w:r>
    </w:p>
    <w:p w:rsidR="00604390" w:rsidRPr="002708B9" w:rsidRDefault="00604390" w:rsidP="00C54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2708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604390" w:rsidRPr="002708B9" w:rsidRDefault="00604390" w:rsidP="00C5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C5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A" w:rsidRDefault="00C54E5A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9" w:rsidRDefault="00930A49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1A1BE2" w:rsidRPr="002708B9" w:rsidRDefault="009C6B5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435 58 10</w:t>
      </w:r>
    </w:p>
    <w:p w:rsidR="002C56E4" w:rsidRPr="002708B9" w:rsidRDefault="002C56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C56E4" w:rsidRPr="002708B9" w:rsidSect="00604390">
          <w:headerReference w:type="default" r:id="rId10"/>
          <w:footerReference w:type="default" r:id="rId11"/>
          <w:pgSz w:w="11905" w:h="16838" w:code="9"/>
          <w:pgMar w:top="1134" w:right="848" w:bottom="1135" w:left="1134" w:header="284" w:footer="0" w:gutter="0"/>
          <w:cols w:space="720"/>
          <w:titlePg/>
          <w:docGrid w:linePitch="299"/>
        </w:sectPr>
      </w:pPr>
    </w:p>
    <w:p w:rsidR="008A2322" w:rsidRPr="00FE33D2" w:rsidRDefault="008A2322" w:rsidP="008A2322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33D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УТВЕРЖДЕНА </w:t>
      </w:r>
    </w:p>
    <w:p w:rsidR="008A2322" w:rsidRPr="00FE33D2" w:rsidRDefault="008A2322" w:rsidP="008A2322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33D2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</w:t>
      </w:r>
    </w:p>
    <w:p w:rsidR="008A2322" w:rsidRPr="00FE33D2" w:rsidRDefault="008A2322" w:rsidP="008A2322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33D2">
        <w:rPr>
          <w:rFonts w:ascii="Times New Roman" w:hAnsi="Times New Roman" w:cs="Times New Roman"/>
          <w:b w:val="0"/>
          <w:sz w:val="28"/>
          <w:szCs w:val="28"/>
        </w:rPr>
        <w:t>от _________  № ___</w:t>
      </w:r>
    </w:p>
    <w:p w:rsidR="008A2322" w:rsidRDefault="008A23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35B2A" w:rsidRPr="002708B9" w:rsidRDefault="00135B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1. Паспорт муниципальной программы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119"/>
        <w:gridCol w:w="1560"/>
        <w:gridCol w:w="1615"/>
        <w:gridCol w:w="1701"/>
        <w:gridCol w:w="1615"/>
        <w:gridCol w:w="1615"/>
        <w:gridCol w:w="1816"/>
      </w:tblGrid>
      <w:tr w:rsidR="00DF6438" w:rsidRPr="002708B9" w:rsidTr="008A2322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708B9">
              <w:rPr>
                <w:rFonts w:ascii="Times New Roman" w:hAnsi="Times New Roman" w:cs="Times New Roman"/>
                <w:szCs w:val="22"/>
              </w:rPr>
              <w:t>Ответственный муниципальной исполнитель программы</w:t>
            </w:r>
            <w:proofErr w:type="gramEnd"/>
          </w:p>
        </w:tc>
        <w:tc>
          <w:tcPr>
            <w:tcW w:w="13041" w:type="dxa"/>
            <w:gridSpan w:val="7"/>
          </w:tcPr>
          <w:p w:rsidR="00135B2A" w:rsidRPr="002708B9" w:rsidRDefault="00135B2A" w:rsidP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</w:t>
            </w:r>
          </w:p>
        </w:tc>
      </w:tr>
      <w:tr w:rsidR="00DF6438" w:rsidRPr="002708B9" w:rsidTr="008A2322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3041" w:type="dxa"/>
            <w:gridSpan w:val="7"/>
          </w:tcPr>
          <w:p w:rsidR="00135B2A" w:rsidRPr="002708B9" w:rsidRDefault="00135B2A" w:rsidP="00AF5A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Новгорода,</w:t>
            </w:r>
            <w:r w:rsidR="00AF5A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82B81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r w:rsidR="00AF5AE6" w:rsidRPr="00AF5AE6">
              <w:rPr>
                <w:rFonts w:ascii="Times New Roman" w:hAnsi="Times New Roman" w:cs="Times New Roman"/>
                <w:szCs w:val="22"/>
              </w:rPr>
              <w:t>Административно-территориальное образование Новинский сельсовет</w:t>
            </w:r>
            <w:r w:rsidR="00882B81">
              <w:rPr>
                <w:rFonts w:ascii="Times New Roman" w:hAnsi="Times New Roman" w:cs="Times New Roman"/>
                <w:szCs w:val="22"/>
              </w:rPr>
              <w:t>,</w:t>
            </w:r>
          </w:p>
          <w:p w:rsidR="000F5161" w:rsidRPr="002708B9" w:rsidRDefault="000F51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 (далее - ДБ),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Управление муниципальных кладбищ города Нижнего Новгорода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 (далее - МКУ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УМК НН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>),</w:t>
            </w:r>
          </w:p>
          <w:p w:rsidR="00135B2A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Управление инженерной защиты территорий города Нижнего Новгорода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(далее - МКУ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УИЗТ г. НН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94200E" w:rsidRPr="002708B9" w:rsidRDefault="009420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200E">
              <w:rPr>
                <w:rFonts w:ascii="Times New Roman" w:hAnsi="Times New Roman" w:cs="Times New Roman"/>
                <w:szCs w:val="22"/>
              </w:rPr>
              <w:t>Мун</w:t>
            </w:r>
            <w:r>
              <w:rPr>
                <w:rFonts w:ascii="Times New Roman" w:hAnsi="Times New Roman" w:cs="Times New Roman"/>
                <w:szCs w:val="22"/>
              </w:rPr>
              <w:t>иципальное казенное учреждение «К</w:t>
            </w:r>
            <w:r w:rsidRPr="0094200E">
              <w:rPr>
                <w:rFonts w:ascii="Times New Roman" w:hAnsi="Times New Roman" w:cs="Times New Roman"/>
                <w:szCs w:val="22"/>
              </w:rPr>
              <w:t xml:space="preserve">омитет охраны окружающей среды и природных ресурсов города </w:t>
            </w:r>
            <w:r>
              <w:rPr>
                <w:rFonts w:ascii="Times New Roman" w:hAnsi="Times New Roman" w:cs="Times New Roman"/>
                <w:szCs w:val="22"/>
              </w:rPr>
              <w:t>Нижнего Н</w:t>
            </w:r>
            <w:r w:rsidRPr="0094200E">
              <w:rPr>
                <w:rFonts w:ascii="Times New Roman" w:hAnsi="Times New Roman" w:cs="Times New Roman"/>
                <w:szCs w:val="22"/>
              </w:rPr>
              <w:t>овгорода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94200E">
              <w:rPr>
                <w:rFonts w:ascii="Times New Roman" w:hAnsi="Times New Roman" w:cs="Times New Roman"/>
                <w:szCs w:val="22"/>
              </w:rPr>
              <w:t xml:space="preserve"> (далее - МКУ «Горкомэкологии Нижнего Новгорода»)</w:t>
            </w:r>
            <w:r w:rsidR="00831A84">
              <w:rPr>
                <w:rFonts w:ascii="Times New Roman" w:hAnsi="Times New Roman" w:cs="Times New Roman"/>
                <w:szCs w:val="22"/>
              </w:rPr>
              <w:t>,</w:t>
            </w:r>
          </w:p>
          <w:p w:rsidR="0094200E" w:rsidRPr="002708B9" w:rsidRDefault="009B5DEF" w:rsidP="00831A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Департамент жилья и инженерной инфраструктуры администрации города Нижнего Новгорода (далее </w:t>
            </w:r>
            <w:r w:rsidR="00831A84">
              <w:rPr>
                <w:rFonts w:ascii="Times New Roman" w:hAnsi="Times New Roman" w:cs="Times New Roman"/>
                <w:szCs w:val="22"/>
              </w:rPr>
              <w:t>–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139F" w:rsidRPr="002708B9">
              <w:rPr>
                <w:rFonts w:ascii="Times New Roman" w:hAnsi="Times New Roman" w:cs="Times New Roman"/>
                <w:szCs w:val="22"/>
              </w:rPr>
              <w:t>ДЖИИ</w:t>
            </w:r>
            <w:r w:rsidR="00831A84">
              <w:rPr>
                <w:rFonts w:ascii="Times New Roman" w:hAnsi="Times New Roman" w:cs="Times New Roman"/>
                <w:szCs w:val="22"/>
              </w:rPr>
              <w:t>.</w:t>
            </w:r>
            <w:r w:rsidR="0094200E" w:rsidRPr="0094200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F6438" w:rsidRPr="002708B9" w:rsidTr="008A2322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3041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надлежащего санитарного, эстетического состояния территории города</w:t>
            </w:r>
          </w:p>
        </w:tc>
      </w:tr>
      <w:tr w:rsidR="00DF6438" w:rsidRPr="002708B9" w:rsidTr="008A2322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</w:tc>
        <w:tc>
          <w:tcPr>
            <w:tcW w:w="13041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комплексного подхода к благоустройству городских территорий.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надежности работы инженерной инфраструктуры города</w:t>
            </w:r>
          </w:p>
        </w:tc>
      </w:tr>
      <w:tr w:rsidR="00DF6438" w:rsidRPr="002708B9" w:rsidTr="008A2322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Этапы и сроки муниципальной реализации программы</w:t>
            </w:r>
          </w:p>
        </w:tc>
        <w:tc>
          <w:tcPr>
            <w:tcW w:w="13041" w:type="dxa"/>
            <w:gridSpan w:val="7"/>
          </w:tcPr>
          <w:p w:rsidR="00135B2A" w:rsidRPr="002708B9" w:rsidRDefault="00135B2A" w:rsidP="00831A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Срок реализации программы 20</w:t>
            </w:r>
            <w:r w:rsidR="00831A84">
              <w:rPr>
                <w:rFonts w:ascii="Times New Roman" w:hAnsi="Times New Roman" w:cs="Times New Roman"/>
                <w:szCs w:val="22"/>
              </w:rPr>
              <w:t>23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831A84">
              <w:rPr>
                <w:rFonts w:ascii="Times New Roman" w:hAnsi="Times New Roman" w:cs="Times New Roman"/>
                <w:szCs w:val="22"/>
              </w:rPr>
              <w:t>8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 годы. Программа реализуется в один этап</w:t>
            </w:r>
          </w:p>
        </w:tc>
      </w:tr>
      <w:tr w:rsidR="00DF6438" w:rsidRPr="002708B9" w:rsidTr="008A2322">
        <w:trPr>
          <w:trHeight w:val="20"/>
        </w:trPr>
        <w:tc>
          <w:tcPr>
            <w:tcW w:w="1701" w:type="dxa"/>
            <w:vMerge w:val="restart"/>
          </w:tcPr>
          <w:p w:rsidR="009B5DEF" w:rsidRPr="002708B9" w:rsidRDefault="009B5D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Объемы бюджетных ассигнований муниципальной программы за счет средств </w:t>
            </w:r>
            <w:r w:rsidRPr="002708B9">
              <w:rPr>
                <w:rFonts w:ascii="Times New Roman" w:hAnsi="Times New Roman" w:cs="Times New Roman"/>
                <w:szCs w:val="22"/>
              </w:rPr>
              <w:lastRenderedPageBreak/>
              <w:t>бюджета города Нижнего Новгорода</w:t>
            </w:r>
          </w:p>
        </w:tc>
        <w:tc>
          <w:tcPr>
            <w:tcW w:w="3119" w:type="dxa"/>
            <w:vMerge w:val="restart"/>
          </w:tcPr>
          <w:p w:rsidR="009B5DEF" w:rsidRPr="002708B9" w:rsidRDefault="009B5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lastRenderedPageBreak/>
              <w:t>Всего, в т.ч.</w:t>
            </w:r>
          </w:p>
        </w:tc>
        <w:tc>
          <w:tcPr>
            <w:tcW w:w="1560" w:type="dxa"/>
          </w:tcPr>
          <w:p w:rsidR="009B5DEF" w:rsidRPr="002708B9" w:rsidRDefault="009B5DEF" w:rsidP="008A2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</w:t>
            </w:r>
            <w:r w:rsidR="008A2322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615" w:type="dxa"/>
          </w:tcPr>
          <w:p w:rsidR="009B5DEF" w:rsidRPr="002708B9" w:rsidRDefault="009B5DEF" w:rsidP="008A2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</w:t>
            </w:r>
            <w:r w:rsidR="008A232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701" w:type="dxa"/>
          </w:tcPr>
          <w:p w:rsidR="009B5DEF" w:rsidRPr="002708B9" w:rsidRDefault="009B5DEF" w:rsidP="008A2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</w:t>
            </w:r>
            <w:r w:rsidR="008A232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15" w:type="dxa"/>
          </w:tcPr>
          <w:p w:rsidR="009B5DEF" w:rsidRPr="002708B9" w:rsidRDefault="009B5DEF" w:rsidP="008A2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</w:t>
            </w:r>
            <w:r w:rsidR="008A232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15" w:type="dxa"/>
          </w:tcPr>
          <w:p w:rsidR="009B5DEF" w:rsidRPr="002708B9" w:rsidRDefault="009B5DEF" w:rsidP="008A2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</w:t>
            </w:r>
            <w:r w:rsidR="008A232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16" w:type="dxa"/>
          </w:tcPr>
          <w:p w:rsidR="009B5DEF" w:rsidRPr="002708B9" w:rsidRDefault="009B5DEF" w:rsidP="008A2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</w:t>
            </w:r>
            <w:r w:rsidR="008A232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A2322" w:rsidRPr="002708B9" w:rsidTr="008A2322">
        <w:trPr>
          <w:trHeight w:hRule="exact" w:val="377"/>
        </w:trPr>
        <w:tc>
          <w:tcPr>
            <w:tcW w:w="1701" w:type="dxa"/>
            <w:vMerge/>
          </w:tcPr>
          <w:p w:rsidR="008A2322" w:rsidRPr="002708B9" w:rsidRDefault="008A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A2322" w:rsidRPr="002708B9" w:rsidRDefault="008A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2 539 060 252,39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1 533 792 552,39</w:t>
            </w:r>
          </w:p>
        </w:tc>
        <w:tc>
          <w:tcPr>
            <w:tcW w:w="1701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1 535 377 400,26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1 535 377 400,26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1 535 377 400,26</w:t>
            </w:r>
          </w:p>
        </w:tc>
        <w:tc>
          <w:tcPr>
            <w:tcW w:w="1816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1 535 377 400,26</w:t>
            </w:r>
          </w:p>
        </w:tc>
      </w:tr>
      <w:tr w:rsidR="008A2322" w:rsidRPr="002708B9" w:rsidTr="008A2322">
        <w:trPr>
          <w:trHeight w:hRule="exact" w:val="327"/>
        </w:trPr>
        <w:tc>
          <w:tcPr>
            <w:tcW w:w="1701" w:type="dxa"/>
            <w:vMerge/>
          </w:tcPr>
          <w:p w:rsidR="008A2322" w:rsidRPr="002708B9" w:rsidRDefault="008A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A2322" w:rsidRPr="006E2559" w:rsidRDefault="008A2322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560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13 482 304,80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13 177 248,00</w:t>
            </w:r>
          </w:p>
        </w:tc>
        <w:tc>
          <w:tcPr>
            <w:tcW w:w="1701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13 177 248,00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13 177 248,00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13 177 248,00</w:t>
            </w:r>
          </w:p>
        </w:tc>
        <w:tc>
          <w:tcPr>
            <w:tcW w:w="1816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13 177 248,00</w:t>
            </w:r>
          </w:p>
        </w:tc>
      </w:tr>
      <w:tr w:rsidR="008A2322" w:rsidRPr="002708B9" w:rsidTr="008A2322">
        <w:trPr>
          <w:trHeight w:hRule="exact" w:val="386"/>
        </w:trPr>
        <w:tc>
          <w:tcPr>
            <w:tcW w:w="1701" w:type="dxa"/>
            <w:vMerge/>
          </w:tcPr>
          <w:p w:rsidR="008A2322" w:rsidRPr="002708B9" w:rsidRDefault="008A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A2322" w:rsidRPr="006E2559" w:rsidRDefault="008A2322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560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  <w:tc>
          <w:tcPr>
            <w:tcW w:w="1701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302 601 389,15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302 601 389,15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302 601 389,15</w:t>
            </w:r>
          </w:p>
        </w:tc>
        <w:tc>
          <w:tcPr>
            <w:tcW w:w="1816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302 601 389,15</w:t>
            </w:r>
          </w:p>
        </w:tc>
      </w:tr>
      <w:tr w:rsidR="008A2322" w:rsidRPr="002708B9" w:rsidTr="008A2322">
        <w:trPr>
          <w:trHeight w:hRule="exact" w:val="386"/>
        </w:trPr>
        <w:tc>
          <w:tcPr>
            <w:tcW w:w="1701" w:type="dxa"/>
            <w:vMerge/>
          </w:tcPr>
          <w:p w:rsidR="008A2322" w:rsidRPr="002708B9" w:rsidRDefault="008A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A2322" w:rsidRPr="006E2559" w:rsidRDefault="008A2322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(ДБ)</w:t>
            </w:r>
          </w:p>
        </w:tc>
        <w:tc>
          <w:tcPr>
            <w:tcW w:w="1560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1701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1816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</w:tr>
      <w:tr w:rsidR="008A2322" w:rsidRPr="002708B9" w:rsidTr="008A2322">
        <w:trPr>
          <w:trHeight w:hRule="exact" w:val="355"/>
        </w:trPr>
        <w:tc>
          <w:tcPr>
            <w:tcW w:w="1701" w:type="dxa"/>
            <w:vMerge/>
          </w:tcPr>
          <w:p w:rsidR="008A2322" w:rsidRPr="002708B9" w:rsidRDefault="008A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A2322" w:rsidRPr="006E2559" w:rsidRDefault="008A2322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Горкомэкологии Нижнего Новгорода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(ДБ)</w:t>
            </w:r>
          </w:p>
        </w:tc>
        <w:tc>
          <w:tcPr>
            <w:tcW w:w="1560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6 842 695,20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701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816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</w:tr>
      <w:tr w:rsidR="008A2322" w:rsidRPr="002708B9" w:rsidTr="008A2322">
        <w:trPr>
          <w:trHeight w:hRule="exact" w:val="386"/>
        </w:trPr>
        <w:tc>
          <w:tcPr>
            <w:tcW w:w="1701" w:type="dxa"/>
            <w:vMerge/>
          </w:tcPr>
          <w:p w:rsidR="008A2322" w:rsidRPr="002708B9" w:rsidRDefault="008A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A2322" w:rsidRPr="006E2559" w:rsidRDefault="008A2322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560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1 127 616 611,11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122 348 911,11</w:t>
            </w:r>
          </w:p>
        </w:tc>
        <w:tc>
          <w:tcPr>
            <w:tcW w:w="1701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120 648 911,11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120 648 911,11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120 648 911,11</w:t>
            </w:r>
          </w:p>
        </w:tc>
        <w:tc>
          <w:tcPr>
            <w:tcW w:w="1816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120 648 911,11</w:t>
            </w:r>
          </w:p>
        </w:tc>
      </w:tr>
      <w:tr w:rsidR="008A2322" w:rsidRPr="002708B9" w:rsidTr="008A2322">
        <w:trPr>
          <w:trHeight w:hRule="exact" w:val="525"/>
        </w:trPr>
        <w:tc>
          <w:tcPr>
            <w:tcW w:w="1701" w:type="dxa"/>
            <w:vMerge/>
          </w:tcPr>
          <w:p w:rsidR="008A2322" w:rsidRPr="002708B9" w:rsidRDefault="008A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A2322" w:rsidRPr="006E2559" w:rsidRDefault="008A2322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560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701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615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816" w:type="dxa"/>
          </w:tcPr>
          <w:p w:rsidR="008A2322" w:rsidRPr="00D306BE" w:rsidRDefault="008A2322" w:rsidP="004F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</w:tr>
      <w:tr w:rsidR="0094200E" w:rsidRPr="002708B9" w:rsidTr="008A2322">
        <w:tc>
          <w:tcPr>
            <w:tcW w:w="1701" w:type="dxa"/>
          </w:tcPr>
          <w:p w:rsidR="0094200E" w:rsidRPr="002708B9" w:rsidRDefault="009420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Целевые индикаторы муниципальной программы</w:t>
            </w:r>
          </w:p>
        </w:tc>
        <w:tc>
          <w:tcPr>
            <w:tcW w:w="13041" w:type="dxa"/>
            <w:gridSpan w:val="7"/>
          </w:tcPr>
          <w:p w:rsidR="0094200E" w:rsidRPr="002708B9" w:rsidRDefault="004865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106C0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C106C0" w:rsidRPr="00C106C0">
              <w:rPr>
                <w:rFonts w:ascii="Times New Roman" w:hAnsi="Times New Roman" w:cs="Times New Roman"/>
              </w:rPr>
              <w:t>Доля  площади объектов озеленения, находящихся на содержание, по отношению к  общей площади объектов озеленения</w:t>
            </w:r>
            <w:r w:rsidR="00C106C0"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106C0">
              <w:rPr>
                <w:rFonts w:ascii="Times New Roman" w:hAnsi="Times New Roman" w:cs="Times New Roman"/>
                <w:szCs w:val="22"/>
              </w:rPr>
              <w:t>- 100</w:t>
            </w:r>
            <w:r w:rsidR="0094200E"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94200E" w:rsidRPr="002708B9" w:rsidRDefault="004865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4200E" w:rsidRPr="002708B9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C106C0" w:rsidRPr="00C106C0">
              <w:rPr>
                <w:rFonts w:ascii="Times New Roman" w:hAnsi="Times New Roman" w:cs="Times New Roman"/>
              </w:rPr>
              <w:t>Доля количества муниципальных кладбищ, находящихся на содержании, по отношению к общему количеству муниципальных кладбищ</w:t>
            </w:r>
            <w:r w:rsidR="00C106C0"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200E" w:rsidRPr="002708B9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C106C0">
              <w:rPr>
                <w:rFonts w:ascii="Times New Roman" w:hAnsi="Times New Roman" w:cs="Times New Roman"/>
                <w:szCs w:val="22"/>
              </w:rPr>
              <w:t>100</w:t>
            </w:r>
            <w:r w:rsidR="0094200E"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94200E" w:rsidRPr="002708B9" w:rsidRDefault="004865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94200E" w:rsidRPr="002708B9">
              <w:rPr>
                <w:rFonts w:ascii="Times New Roman" w:hAnsi="Times New Roman" w:cs="Times New Roman"/>
                <w:szCs w:val="22"/>
              </w:rPr>
              <w:t>. Охват сетями дождевой канализации -  60,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94200E"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94200E" w:rsidRPr="002708B9" w:rsidRDefault="004865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94200E" w:rsidRPr="002708B9">
              <w:rPr>
                <w:rFonts w:ascii="Times New Roman" w:hAnsi="Times New Roman" w:cs="Times New Roman"/>
                <w:szCs w:val="22"/>
              </w:rPr>
              <w:t>. Доля отремонтированных сетей ливневой канализации города по отношению к общему количеству сетей ливневой канализации, требующих ремонта, - 3,6%.</w:t>
            </w:r>
          </w:p>
          <w:p w:rsidR="0094200E" w:rsidRPr="002708B9" w:rsidRDefault="004865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94200E" w:rsidRPr="002708B9">
              <w:rPr>
                <w:rFonts w:ascii="Times New Roman" w:hAnsi="Times New Roman" w:cs="Times New Roman"/>
                <w:szCs w:val="22"/>
              </w:rPr>
              <w:t>. Доля сооружений инженерной защиты города, отвечающих нормативным требованиям, - 7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4200E"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94200E" w:rsidRPr="002708B9" w:rsidRDefault="004865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94200E" w:rsidRPr="002708B9">
              <w:rPr>
                <w:rFonts w:ascii="Times New Roman" w:hAnsi="Times New Roman" w:cs="Times New Roman"/>
                <w:szCs w:val="22"/>
              </w:rPr>
              <w:t>. Доля отремонтированных объектов инженерной защиты города по отношению к общему количеству объектов инженерной защиты города, требующих ремонта, - 3</w:t>
            </w:r>
            <w:r>
              <w:rPr>
                <w:rFonts w:ascii="Times New Roman" w:hAnsi="Times New Roman" w:cs="Times New Roman"/>
                <w:szCs w:val="22"/>
              </w:rPr>
              <w:t>,5</w:t>
            </w:r>
            <w:r w:rsidR="0094200E"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94200E" w:rsidRPr="002708B9" w:rsidRDefault="00486585" w:rsidP="00C106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94200E" w:rsidRPr="002708B9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C106C0" w:rsidRPr="00C106C0">
              <w:rPr>
                <w:rFonts w:ascii="Times New Roman" w:hAnsi="Times New Roman" w:cs="Times New Roman"/>
              </w:rPr>
              <w:t>Доля отремонтированных муниципальных пляжей к общему количеству муниципальных пляжей</w:t>
            </w:r>
            <w:r w:rsidR="00C106C0">
              <w:rPr>
                <w:rFonts w:ascii="Times New Roman" w:hAnsi="Times New Roman" w:cs="Times New Roman"/>
                <w:szCs w:val="22"/>
              </w:rPr>
              <w:t xml:space="preserve"> 100</w:t>
            </w:r>
            <w:r w:rsidR="0094200E" w:rsidRPr="002708B9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</w:tbl>
    <w:p w:rsidR="00D113DE" w:rsidRDefault="00D113DE" w:rsidP="00D113DE">
      <w:pPr>
        <w:pStyle w:val="ConsPlusTitle"/>
        <w:jc w:val="center"/>
        <w:outlineLvl w:val="1"/>
      </w:pPr>
    </w:p>
    <w:p w:rsidR="00D113DE" w:rsidRPr="00B07B15" w:rsidRDefault="00D113DE" w:rsidP="00D113DE">
      <w:pPr>
        <w:pStyle w:val="ConsPlusTitle"/>
        <w:jc w:val="center"/>
        <w:outlineLvl w:val="1"/>
        <w:sectPr w:rsidR="00D113DE" w:rsidRPr="00B07B15" w:rsidSect="00D113DE">
          <w:pgSz w:w="16838" w:h="11905" w:orient="landscape"/>
          <w:pgMar w:top="426" w:right="1134" w:bottom="426" w:left="1134" w:header="284" w:footer="0" w:gutter="0"/>
          <w:cols w:space="720"/>
        </w:sectPr>
      </w:pPr>
    </w:p>
    <w:p w:rsidR="00D113DE" w:rsidRPr="00D113DE" w:rsidRDefault="00D113DE" w:rsidP="00D113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113DE">
        <w:rPr>
          <w:rFonts w:ascii="Times New Roman" w:hAnsi="Times New Roman" w:cs="Times New Roman"/>
          <w:b w:val="0"/>
          <w:sz w:val="28"/>
          <w:szCs w:val="28"/>
        </w:rPr>
        <w:lastRenderedPageBreak/>
        <w:t>2. Текстовая часть программы</w:t>
      </w:r>
    </w:p>
    <w:p w:rsidR="00D113DE" w:rsidRPr="00D113DE" w:rsidRDefault="00D113DE" w:rsidP="00D11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3DE" w:rsidRPr="00D113DE" w:rsidRDefault="00D113DE" w:rsidP="00D113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113DE">
        <w:rPr>
          <w:rFonts w:ascii="Times New Roman" w:hAnsi="Times New Roman" w:cs="Times New Roman"/>
          <w:b w:val="0"/>
          <w:sz w:val="28"/>
          <w:szCs w:val="28"/>
        </w:rPr>
        <w:t>2.1. Характеристика текущего состояния.</w:t>
      </w:r>
    </w:p>
    <w:p w:rsidR="00D113DE" w:rsidRPr="00D113DE" w:rsidRDefault="00D113DE" w:rsidP="00D113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113DE" w:rsidRPr="00D113DE" w:rsidRDefault="00D113DE" w:rsidP="00D113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Разработка муниципальной программы «Благоустройство города Нижнего Новгорода» обусловлена необходимостью выработки комплексного подхода к развитию территории города Нижнего Новгорода в сфере благоустройства.</w:t>
      </w:r>
    </w:p>
    <w:p w:rsidR="00D113DE" w:rsidRPr="00D113DE" w:rsidRDefault="00D113DE" w:rsidP="00D113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Основными приоритетными направлениями по повышению эффективности в сфере благоустройства являются следующие направления:</w:t>
      </w:r>
    </w:p>
    <w:p w:rsidR="00D113DE" w:rsidRPr="00D113DE" w:rsidRDefault="00D113DE" w:rsidP="00D113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развитие сетей ливневой канализации и объектов инженерной защиты города и организация их полноценной работы;</w:t>
      </w:r>
    </w:p>
    <w:p w:rsidR="00DB2327" w:rsidRPr="00DB2327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27">
        <w:rPr>
          <w:rFonts w:ascii="Times New Roman" w:hAnsi="Times New Roman" w:cs="Times New Roman"/>
          <w:sz w:val="28"/>
          <w:szCs w:val="28"/>
        </w:rPr>
        <w:t>улучшение состояния работы прочих объектов благоустройства, в частности работы пляжных зон города, работы фонтанов, детских и площадок для развития физических навыков, а также сохранение и улучшение эксплуатационных характеристик объектов благоустройства;</w:t>
      </w:r>
    </w:p>
    <w:p w:rsidR="00DB2327" w:rsidRPr="00FF29DB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B2327">
        <w:rPr>
          <w:rFonts w:ascii="Times New Roman" w:hAnsi="Times New Roman" w:cs="Times New Roman"/>
          <w:color w:val="000000"/>
          <w:sz w:val="28"/>
          <w:szCs w:val="28"/>
        </w:rPr>
        <w:t>поддержание и бережный уход за ранее созданной или изначально существующей природной средой на территории города.</w:t>
      </w:r>
    </w:p>
    <w:p w:rsidR="00DB2327" w:rsidRPr="00D113DE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совершенствование ритуально-похоронного обслуживания и повышение качества содержания и благоустройства территорий муниципальных кладбищ города Нижнего Новгорода.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 xml:space="preserve">Сеть дождевой канализации преобладает в Нижегородском, Автозаводском, Ленинском и </w:t>
      </w:r>
      <w:proofErr w:type="spellStart"/>
      <w:r w:rsidRPr="00D113DE">
        <w:rPr>
          <w:rFonts w:ascii="Times New Roman" w:hAnsi="Times New Roman" w:cs="Times New Roman"/>
          <w:sz w:val="28"/>
          <w:szCs w:val="28"/>
        </w:rPr>
        <w:t>Канавинском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 xml:space="preserve"> районах. Постоянный подпор коллекторов ливневой канализации в Заречной части города Нижнего Новгорода приводит к заиливанию трубопроводов, которые малы по пропускной способности, требуют прочистки и перекладки, что негативно сказывается на эксплуатации дорог и ведет к преждевременному нарушению асфальтобетонного покрытия. Особенно проблематичная обстановка сложилась в Заречной части города, а именно территория, прилегающая к Московскому, </w:t>
      </w:r>
      <w:proofErr w:type="spellStart"/>
      <w:r w:rsidRPr="00D113DE">
        <w:rPr>
          <w:rFonts w:ascii="Times New Roman" w:hAnsi="Times New Roman" w:cs="Times New Roman"/>
          <w:sz w:val="28"/>
          <w:szCs w:val="28"/>
        </w:rPr>
        <w:t>Сормовскому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 xml:space="preserve"> шоссе, м/</w:t>
      </w:r>
      <w:proofErr w:type="spellStart"/>
      <w:proofErr w:type="gramStart"/>
      <w:r w:rsidRPr="00D113D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113DE">
        <w:rPr>
          <w:rFonts w:ascii="Times New Roman" w:hAnsi="Times New Roman" w:cs="Times New Roman"/>
          <w:sz w:val="28"/>
          <w:szCs w:val="28"/>
        </w:rPr>
        <w:t xml:space="preserve"> Мещерское озеро, м/</w:t>
      </w:r>
      <w:proofErr w:type="spellStart"/>
      <w:r w:rsidRPr="00D113D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3DE">
        <w:rPr>
          <w:rFonts w:ascii="Times New Roman" w:hAnsi="Times New Roman" w:cs="Times New Roman"/>
          <w:sz w:val="28"/>
          <w:szCs w:val="28"/>
        </w:rPr>
        <w:t>Гордеевский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>.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Значительная часть ливневых коллекторов (более 60%) находится в неудовлетворительном, изношенном состоянии в связи с их длительным сроком эксплуатации. В связи с имеющимися большими уклонами при прохождении ливневой канализации по съездам и склонам Нагорной части города, и как следствие, большой скоростью потока дождевых вод происходит разрушение защитного слоя бетона в (железобетонных) коллекторах. В оползневых зонах периодически происходят подвижки грунтов, оползневые деформации, что также влияет на состояние ливневых коллекторов (происходит смещение и разрушение коллекторов).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 xml:space="preserve">Ежегодно в рамках выделенного финансирования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13DE">
        <w:rPr>
          <w:rFonts w:ascii="Times New Roman" w:hAnsi="Times New Roman" w:cs="Times New Roman"/>
          <w:sz w:val="28"/>
          <w:szCs w:val="28"/>
        </w:rPr>
        <w:t>Управление инженерной защиты территорий города Нижнего Новгорода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13DE">
        <w:rPr>
          <w:rFonts w:ascii="Times New Roman" w:hAnsi="Times New Roman" w:cs="Times New Roman"/>
          <w:sz w:val="28"/>
          <w:szCs w:val="28"/>
        </w:rPr>
        <w:t xml:space="preserve">, а также администрациями районов города Нижнего Новгорода выполняются работы по содержанию и ремонту сетей ливневой канализации города Нижнего Новгорода, расположенной на слиянии крупных рек, разделенных на нагорную правобережную часть и низинное левобережье. </w:t>
      </w:r>
      <w:proofErr w:type="gramStart"/>
      <w:r w:rsidRPr="00D113DE">
        <w:rPr>
          <w:rFonts w:ascii="Times New Roman" w:hAnsi="Times New Roman" w:cs="Times New Roman"/>
          <w:sz w:val="28"/>
          <w:szCs w:val="28"/>
        </w:rPr>
        <w:t>Обе части города подвержены активному воздействию речного и дождевого стоков, но характер воздействия весьма различен.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 xml:space="preserve"> На правом берегу воздействие определяется подмывом береговых </w:t>
      </w:r>
      <w:r w:rsidRPr="00D113DE">
        <w:rPr>
          <w:rFonts w:ascii="Times New Roman" w:hAnsi="Times New Roman" w:cs="Times New Roman"/>
          <w:sz w:val="28"/>
          <w:szCs w:val="28"/>
        </w:rPr>
        <w:lastRenderedPageBreak/>
        <w:t xml:space="preserve">склонов речным потоком, размывом поверхности склонов стоком атмосферных осадков и стоком от утечек из </w:t>
      </w:r>
      <w:proofErr w:type="spellStart"/>
      <w:r w:rsidRPr="00D113DE">
        <w:rPr>
          <w:rFonts w:ascii="Times New Roman" w:hAnsi="Times New Roman" w:cs="Times New Roman"/>
          <w:sz w:val="28"/>
          <w:szCs w:val="28"/>
        </w:rPr>
        <w:t>водонесущих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 xml:space="preserve"> коммуникаций. Сток подземных вод, наступающий по водоносным пластам, вызывает разуплотнение грунтов. Все эти воздействия вкупе приводят к возникновению оползневых деформаций. На левом берегу в Заречной части города при сезонном колебании уровня рек Оки и Волги возникают проблемы с подтоплением и затоплением селитебных территорий.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В составе имущества муниципальной казны города Нижнего Новгорода находятся сооружения инженерной защиты: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система берегоукрепительных сооружений (</w:t>
      </w:r>
      <w:r>
        <w:rPr>
          <w:rFonts w:ascii="Times New Roman" w:hAnsi="Times New Roman" w:cs="Times New Roman"/>
          <w:sz w:val="28"/>
          <w:szCs w:val="28"/>
        </w:rPr>
        <w:t>12,427</w:t>
      </w:r>
      <w:bookmarkStart w:id="0" w:name="_GoBack"/>
      <w:bookmarkEnd w:id="0"/>
      <w:r w:rsidRPr="00D113DE">
        <w:rPr>
          <w:rFonts w:ascii="Times New Roman" w:hAnsi="Times New Roman" w:cs="Times New Roman"/>
          <w:sz w:val="28"/>
          <w:szCs w:val="28"/>
        </w:rPr>
        <w:t xml:space="preserve"> км) в виде бетонных набережных, располагающихся на правом и левом берегах рек, эти сооружения обеспечивают защиту от подмыва основания склонов в Нагорной части города и защищают территорию от подтопления в Заречной части города;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трехъярусная система дренажей глубокого заложения в виде штолен (11933 п</w:t>
      </w:r>
      <w:proofErr w:type="gramStart"/>
      <w:r w:rsidRPr="00D11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>), пройденных горным способом, эта система предназначена для сбора и отвода грунтовых вод на склоне правого берега;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система подпорных стенок (18023,9 м3), обеспечивающих дополнительную устойчивость береговых и овражных склонов;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 xml:space="preserve">система дренажей мелкого заложения: трубчатые, пластовые, </w:t>
      </w:r>
      <w:proofErr w:type="spellStart"/>
      <w:r w:rsidRPr="00D113DE">
        <w:rPr>
          <w:rFonts w:ascii="Times New Roman" w:hAnsi="Times New Roman" w:cs="Times New Roman"/>
          <w:sz w:val="28"/>
          <w:szCs w:val="28"/>
        </w:rPr>
        <w:t>насклонные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 xml:space="preserve"> и каптажи водных источников, выходящих на поверхность берегового или овражного склона (дренажи трубчатые - 4858 п</w:t>
      </w:r>
      <w:proofErr w:type="gramStart"/>
      <w:r w:rsidRPr="00D11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>, пластовые дренажи - 138550 м3, дренажные прорези - 4456,6 п.м);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система дорожек с твердым покрытием (откосные дорожки – 100 991,1 п</w:t>
      </w:r>
      <w:proofErr w:type="gramStart"/>
      <w:r w:rsidRPr="00D11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 xml:space="preserve">) и водосборными лотками (лотки - 72591 п.м и быстротоки - 1854,5 п.м), предназначенных для </w:t>
      </w:r>
      <w:proofErr w:type="spellStart"/>
      <w:r w:rsidRPr="00D113DE">
        <w:rPr>
          <w:rFonts w:ascii="Times New Roman" w:hAnsi="Times New Roman" w:cs="Times New Roman"/>
          <w:sz w:val="28"/>
          <w:szCs w:val="28"/>
        </w:rPr>
        <w:t>выполаживания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 xml:space="preserve"> склонов и защиты от эрозионных процессов;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система ливневых коллекторов (36626,1 п</w:t>
      </w:r>
      <w:proofErr w:type="gramStart"/>
      <w:r w:rsidRPr="00D11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>), предназначенных для быстрого удаления поверхностного стока с территории города в речное русло;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лестничные сходы – 3381,2 п</w:t>
      </w:r>
      <w:proofErr w:type="gramStart"/>
      <w:r w:rsidRPr="00D11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>;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3DE">
        <w:rPr>
          <w:rFonts w:ascii="Times New Roman" w:hAnsi="Times New Roman" w:cs="Times New Roman"/>
          <w:sz w:val="28"/>
          <w:szCs w:val="28"/>
        </w:rPr>
        <w:t>одернованные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 xml:space="preserve"> откосы - 1703970 м</w:t>
      </w:r>
      <w:proofErr w:type="gramStart"/>
      <w:r w:rsidRPr="00D113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>;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 xml:space="preserve">гидротехнические тоннели рек </w:t>
      </w:r>
      <w:proofErr w:type="spellStart"/>
      <w:r w:rsidRPr="00D113DE">
        <w:rPr>
          <w:rFonts w:ascii="Times New Roman" w:hAnsi="Times New Roman" w:cs="Times New Roman"/>
          <w:sz w:val="28"/>
          <w:szCs w:val="28"/>
        </w:rPr>
        <w:t>Ржавка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 xml:space="preserve"> (6731 п</w:t>
      </w:r>
      <w:proofErr w:type="gramStart"/>
      <w:r w:rsidRPr="00D11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D113DE">
        <w:rPr>
          <w:rFonts w:ascii="Times New Roman" w:hAnsi="Times New Roman" w:cs="Times New Roman"/>
          <w:sz w:val="28"/>
          <w:szCs w:val="28"/>
        </w:rPr>
        <w:t>Левинка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 xml:space="preserve"> (2854 п.м), предназначенные для транзита стоков этих речек с целью увеличения селитебной территории в Заречной части города.</w:t>
      </w:r>
    </w:p>
    <w:p w:rsidR="00E33F82" w:rsidRPr="00D113DE" w:rsidRDefault="00E33F82" w:rsidP="00E33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3DE">
        <w:rPr>
          <w:rFonts w:ascii="Times New Roman" w:hAnsi="Times New Roman" w:cs="Times New Roman"/>
          <w:sz w:val="28"/>
          <w:szCs w:val="28"/>
        </w:rPr>
        <w:t>Существующие сооружения (противооползневые, берегоукрепительные, гидротехнические и сети ливневой канализации) стареют, изнашиваются, приходят в ветхое состояние, местами аварийное, и, в конце концов, перестают выполнять свои функции.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 xml:space="preserve"> Для полноценной эксплуатации существующих сооружений требуется значительно больше финансовых средств, чем выделяется в настоящее время.</w:t>
      </w:r>
    </w:p>
    <w:p w:rsidR="00DB2327" w:rsidRPr="006B20CF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0CF">
        <w:rPr>
          <w:rFonts w:ascii="Times New Roman" w:hAnsi="Times New Roman" w:cs="Times New Roman"/>
          <w:sz w:val="28"/>
          <w:szCs w:val="28"/>
        </w:rPr>
        <w:t xml:space="preserve">Ежегодно к летнему сезону ведется подготовка пляжей и зон отдыха, расположенных у водных объектов города Нижнего Новгорода. Количество пляжей регламентируется заключениями </w:t>
      </w:r>
      <w:proofErr w:type="spellStart"/>
      <w:r w:rsidRPr="006B20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B20CF">
        <w:rPr>
          <w:rFonts w:ascii="Times New Roman" w:hAnsi="Times New Roman" w:cs="Times New Roman"/>
          <w:sz w:val="28"/>
          <w:szCs w:val="28"/>
        </w:rPr>
        <w:t xml:space="preserve">, в которых предусмотрены пробы воды, песка и пр., а также требованиями к территории на пригодность к купанию. </w:t>
      </w:r>
    </w:p>
    <w:p w:rsidR="00DB2327" w:rsidRPr="006B20CF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0CF">
        <w:rPr>
          <w:rFonts w:ascii="Times New Roman" w:hAnsi="Times New Roman" w:cs="Times New Roman"/>
          <w:sz w:val="28"/>
          <w:szCs w:val="28"/>
        </w:rPr>
        <w:t xml:space="preserve">На территории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сбор </w:t>
      </w:r>
      <w:r w:rsidRPr="006B20CF">
        <w:rPr>
          <w:rFonts w:ascii="Times New Roman" w:hAnsi="Times New Roman" w:cs="Times New Roman"/>
          <w:sz w:val="28"/>
          <w:szCs w:val="28"/>
        </w:rPr>
        <w:t xml:space="preserve">мусора, проведение лабораторных работ по анализу проб воды и почвы, водолазных работ, работают матросы-спасатели. Также на зонах отдыха установлены кабины для переодевания, туалеты, аншлаги, </w:t>
      </w:r>
      <w:r w:rsidRPr="00DB2327">
        <w:rPr>
          <w:rFonts w:ascii="Times New Roman" w:hAnsi="Times New Roman" w:cs="Times New Roman"/>
          <w:sz w:val="28"/>
          <w:szCs w:val="28"/>
        </w:rPr>
        <w:t xml:space="preserve">информация о температуре воды и воздуха, указатели, схемы зон отдыха, границы </w:t>
      </w:r>
      <w:r w:rsidRPr="00DB2327">
        <w:rPr>
          <w:rFonts w:ascii="Times New Roman" w:hAnsi="Times New Roman" w:cs="Times New Roman"/>
          <w:sz w:val="28"/>
          <w:szCs w:val="28"/>
        </w:rPr>
        <w:lastRenderedPageBreak/>
        <w:t>зон отдыха, буйки, границы детских купален. Для полноценной эксплуатации требуется значительно больше финансовых средств, чем выделяется в настоящее время</w:t>
      </w:r>
      <w:proofErr w:type="gramStart"/>
      <w:r w:rsidRPr="00DB23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23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23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2327">
        <w:rPr>
          <w:rFonts w:ascii="Times New Roman" w:hAnsi="Times New Roman" w:cs="Times New Roman"/>
          <w:sz w:val="28"/>
          <w:szCs w:val="28"/>
        </w:rPr>
        <w:t xml:space="preserve"> текущем году доведено достаточно)</w:t>
      </w:r>
    </w:p>
    <w:p w:rsidR="00DB2327" w:rsidRPr="006B20CF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0CF">
        <w:rPr>
          <w:rFonts w:ascii="Times New Roman" w:hAnsi="Times New Roman" w:cs="Times New Roman"/>
          <w:sz w:val="28"/>
          <w:szCs w:val="28"/>
        </w:rPr>
        <w:t xml:space="preserve">В летний период обеспечивается функционирование 20 городских муниципальных фонтанов, включая ремонт, содержание, оплату электроэнергии, водопотребления и водоотведения. </w:t>
      </w:r>
    </w:p>
    <w:p w:rsidR="00B960DE" w:rsidRPr="00D113DE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Актуальна задача сохранения и приведения в соответствующий вид территорий внутригородских памятников природы. Нуждаются в озеленении и очистке от мусора долины малых рек. Пустыри или участки "дикой" природы, которые еще сохранились в городе и интенсивно используются горожанами для отдыха, также могут рассматриваться как зоны потенциального паркового строительства с разной степенью озеленения и благоустройства.</w:t>
      </w:r>
    </w:p>
    <w:p w:rsidR="00DB2327" w:rsidRPr="00C733B8" w:rsidRDefault="00DB2327" w:rsidP="00DB2327">
      <w:pPr>
        <w:pStyle w:val="af5"/>
        <w:spacing w:before="0" w:beforeAutospacing="0" w:after="0" w:afterAutospacing="0" w:line="240" w:lineRule="atLeast"/>
        <w:ind w:firstLine="709"/>
        <w:jc w:val="both"/>
      </w:pPr>
      <w:r>
        <w:rPr>
          <w:sz w:val="28"/>
          <w:szCs w:val="28"/>
        </w:rPr>
        <w:t>С</w:t>
      </w:r>
      <w:r w:rsidRPr="00C733B8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>администрациями районов проводится</w:t>
      </w:r>
      <w:r w:rsidRPr="00C733B8">
        <w:rPr>
          <w:sz w:val="28"/>
          <w:szCs w:val="28"/>
        </w:rPr>
        <w:t xml:space="preserve">  анализ и корректировка разработанного регламента </w:t>
      </w:r>
      <w:r>
        <w:rPr>
          <w:sz w:val="28"/>
          <w:szCs w:val="28"/>
        </w:rPr>
        <w:t xml:space="preserve">по содержанию объектов озеленения </w:t>
      </w:r>
      <w:r w:rsidRPr="00C733B8">
        <w:rPr>
          <w:sz w:val="28"/>
          <w:szCs w:val="28"/>
        </w:rPr>
        <w:t xml:space="preserve">по мере проведения работ на </w:t>
      </w:r>
      <w:r>
        <w:rPr>
          <w:sz w:val="28"/>
          <w:szCs w:val="28"/>
        </w:rPr>
        <w:t>них</w:t>
      </w:r>
      <w:r w:rsidRPr="00C733B8">
        <w:rPr>
          <w:sz w:val="28"/>
          <w:szCs w:val="28"/>
        </w:rPr>
        <w:t>, в итоге:</w:t>
      </w:r>
    </w:p>
    <w:p w:rsidR="00DB2327" w:rsidRPr="00C733B8" w:rsidRDefault="00DB2327" w:rsidP="00DB2327">
      <w:pPr>
        <w:pStyle w:val="af5"/>
        <w:spacing w:before="0" w:beforeAutospacing="0" w:after="0" w:afterAutospacing="0" w:line="240" w:lineRule="atLeast"/>
        <w:ind w:firstLine="709"/>
        <w:jc w:val="both"/>
      </w:pPr>
      <w:r w:rsidRPr="00C733B8">
        <w:rPr>
          <w:sz w:val="28"/>
          <w:szCs w:val="28"/>
        </w:rPr>
        <w:t xml:space="preserve">-увеличены кратности по сбору мусора с газонов, ручного подметания дорожек, </w:t>
      </w:r>
      <w:proofErr w:type="gramStart"/>
      <w:r w:rsidRPr="00C733B8">
        <w:rPr>
          <w:sz w:val="28"/>
          <w:szCs w:val="28"/>
        </w:rPr>
        <w:t>-о</w:t>
      </w:r>
      <w:proofErr w:type="gramEnd"/>
      <w:r w:rsidRPr="00C733B8">
        <w:rPr>
          <w:sz w:val="28"/>
          <w:szCs w:val="28"/>
        </w:rPr>
        <w:t>чистка урн от мусора;</w:t>
      </w:r>
    </w:p>
    <w:p w:rsidR="00DB2327" w:rsidRPr="00C733B8" w:rsidRDefault="00DB2327" w:rsidP="00DB2327">
      <w:pPr>
        <w:pStyle w:val="af5"/>
        <w:spacing w:before="0" w:beforeAutospacing="0" w:after="0" w:afterAutospacing="0" w:line="240" w:lineRule="atLeast"/>
        <w:ind w:firstLine="709"/>
        <w:jc w:val="both"/>
      </w:pPr>
      <w:r w:rsidRPr="00C733B8">
        <w:rPr>
          <w:sz w:val="28"/>
          <w:szCs w:val="28"/>
        </w:rPr>
        <w:t>-предусмотрены дополнительные виды работ, такие как мытье МАФ, мытье дорожек под давлением;</w:t>
      </w:r>
    </w:p>
    <w:p w:rsidR="00DB2327" w:rsidRPr="00C733B8" w:rsidRDefault="00DB2327" w:rsidP="00DB2327">
      <w:pPr>
        <w:pStyle w:val="af5"/>
        <w:spacing w:before="0" w:beforeAutospacing="0" w:after="0" w:afterAutospacing="0" w:line="240" w:lineRule="atLeast"/>
        <w:ind w:firstLine="709"/>
        <w:jc w:val="both"/>
      </w:pPr>
      <w:r w:rsidRPr="00C733B8">
        <w:rPr>
          <w:sz w:val="28"/>
          <w:szCs w:val="28"/>
        </w:rPr>
        <w:t>-учтены дополнительные мероприятия по уходу за зелеными насаждениями.</w:t>
      </w:r>
    </w:p>
    <w:p w:rsidR="00DB2327" w:rsidRPr="00C733B8" w:rsidRDefault="00DB2327" w:rsidP="00DB232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733B8">
        <w:rPr>
          <w:rFonts w:ascii="Times New Roman" w:hAnsi="Times New Roman" w:cs="Times New Roman"/>
          <w:sz w:val="28"/>
          <w:szCs w:val="28"/>
        </w:rPr>
        <w:t>В настоящее время можно отметить положительный эффект от увеличения кратностей проводимых работ и проведения дополнительных мероприятий, позволяющих обеспечить приживаемость высаженных зеленых насаждений, комфорт и чистоту на объектах, созданных в рамках реализации приоритетного проекта «Формирование комфортной городской среды» и при подготовке к празднованию 800-летия города Нижнего Новгорода.</w:t>
      </w:r>
    </w:p>
    <w:p w:rsidR="00DB2327" w:rsidRPr="00D113DE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Совершенствование цветочного оформления города.</w:t>
      </w:r>
    </w:p>
    <w:p w:rsidR="00DB2327" w:rsidRPr="00D113DE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Цветники создаются по разработанным и согласованным схемам посадок, вводятся в рисунок цветников многолетние луковичные цветы для ранневесеннего цветения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327" w:rsidRPr="00D113DE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 xml:space="preserve">Цветники устраиваются и содержатся на основании регламента, где цветники классифицируются на три вида: цветники из луковичных растений, цветники 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13DE">
        <w:rPr>
          <w:rFonts w:ascii="Times New Roman" w:hAnsi="Times New Roman" w:cs="Times New Roman"/>
          <w:sz w:val="28"/>
          <w:szCs w:val="28"/>
        </w:rPr>
        <w:t xml:space="preserve"> мая и остальные цветники. Для каждого из этих видов прописаны сроки устройства, сроки гарантийного обслуживания, сроки содержания, виды работ по уходу, их кратность и оптимальные сроки выполнения всех видов работ.</w:t>
      </w:r>
    </w:p>
    <w:p w:rsidR="00DB2327" w:rsidRPr="00D113DE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мнения о результатах деятельности органов местного самоуправления в области озеленения.</w:t>
      </w:r>
    </w:p>
    <w:p w:rsidR="00DB2327" w:rsidRPr="00D113DE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 xml:space="preserve">Все работы по озеленению направлены на формирование архитектурно-ландшафтного облика города, </w:t>
      </w:r>
      <w:proofErr w:type="gramStart"/>
      <w:r w:rsidRPr="00D113DE">
        <w:rPr>
          <w:rFonts w:ascii="Times New Roman" w:hAnsi="Times New Roman" w:cs="Times New Roman"/>
          <w:sz w:val="28"/>
          <w:szCs w:val="28"/>
        </w:rPr>
        <w:t>улучшение</w:t>
      </w:r>
      <w:proofErr w:type="gramEnd"/>
      <w:r w:rsidRPr="00D113DE">
        <w:rPr>
          <w:rFonts w:ascii="Times New Roman" w:hAnsi="Times New Roman" w:cs="Times New Roman"/>
          <w:sz w:val="28"/>
          <w:szCs w:val="28"/>
        </w:rPr>
        <w:t xml:space="preserve"> как физического здоровья, так и психологического комфорта жителей Нижнего Новгорода.</w:t>
      </w:r>
    </w:p>
    <w:p w:rsidR="00DB2327" w:rsidRPr="00D113DE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Основными проблемами в сфере реализации программы являются:</w:t>
      </w:r>
    </w:p>
    <w:p w:rsidR="00DB2327" w:rsidRPr="00D113DE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недостаточно развитая система взаимодействия органов местного самоуправления по вопросам организации какой-либо деятельности на объектах озеленения;</w:t>
      </w:r>
    </w:p>
    <w:p w:rsidR="00DB2327" w:rsidRPr="00D113DE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 xml:space="preserve">отсутствие четкой нормативно-правовой базы, определяющей единые критерии и подходы к оценке деятельности органов местного самоуправления, </w:t>
      </w:r>
      <w:r w:rsidRPr="00D113DE">
        <w:rPr>
          <w:rFonts w:ascii="Times New Roman" w:hAnsi="Times New Roman" w:cs="Times New Roman"/>
          <w:sz w:val="28"/>
          <w:szCs w:val="28"/>
        </w:rPr>
        <w:lastRenderedPageBreak/>
        <w:t>населения, заинтересованных организаций, индивидуальных предпринимателей в сфере благоустройства;</w:t>
      </w:r>
    </w:p>
    <w:p w:rsidR="00DB2327" w:rsidRPr="00D113DE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недостаточное финансирование основных мероприятий.</w:t>
      </w:r>
    </w:p>
    <w:p w:rsidR="00DB2327" w:rsidRPr="00D113DE" w:rsidRDefault="00DB2327" w:rsidP="00DB2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 xml:space="preserve">Современный город можно рассматривать как экосистему, в которой созданы наиболее благоприятные условия для жизни, но нельзя забывать про места, необходимые для общения человека с природой. Именно в рекреационных зонах должна быть создана оптимальная по своим характеристикам среда. Ключевые слова: рекреационная зона, качество жизни, экология города, озеленение, природа, качество окружающей среды. Озелененные места отдыха являются сердцем города и играют значительную роль в жизни </w:t>
      </w:r>
      <w:proofErr w:type="spellStart"/>
      <w:r w:rsidRPr="00D113DE">
        <w:rPr>
          <w:rFonts w:ascii="Times New Roman" w:hAnsi="Times New Roman" w:cs="Times New Roman"/>
          <w:sz w:val="28"/>
          <w:szCs w:val="28"/>
        </w:rPr>
        <w:t>городов-миллионников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>.</w:t>
      </w:r>
    </w:p>
    <w:p w:rsidR="00B960DE" w:rsidRPr="00D113DE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Мероприятия по благоустройству и содержанию муниципальных кладбищ города Нижнего Новгорода разработаны в рамках развития и совершенствования ритуально-похоронного обслуживания населения города Нижнего Новгорода и направлены на повышение качества содержания, благоустройства территории муниципальных кладбищ города Нижнего Новгорода.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Площадь муниципальных земель, отведенных под места захоронения, в настоящее время составляет 590,28 га, в количестве 22 муниципальных кладбища: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Кладбища, открытые для захоронения: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94">
        <w:rPr>
          <w:rFonts w:ascii="Times New Roman" w:hAnsi="Times New Roman" w:cs="Times New Roman"/>
          <w:sz w:val="28"/>
          <w:szCs w:val="28"/>
        </w:rPr>
        <w:t>Кстовский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 xml:space="preserve"> район Нижегородской области: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 xml:space="preserve">муниципальное кладбище «Нижегородское» первая и вторая очередь - дер. </w:t>
      </w:r>
      <w:proofErr w:type="spellStart"/>
      <w:r w:rsidRPr="00233594">
        <w:rPr>
          <w:rFonts w:ascii="Times New Roman" w:hAnsi="Times New Roman" w:cs="Times New Roman"/>
          <w:sz w:val="28"/>
          <w:szCs w:val="28"/>
        </w:rPr>
        <w:t>Федяково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>.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Советский район: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«Новопокровское» (дер. Новопокровское).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94">
        <w:rPr>
          <w:rFonts w:ascii="Times New Roman" w:hAnsi="Times New Roman" w:cs="Times New Roman"/>
          <w:sz w:val="28"/>
          <w:szCs w:val="28"/>
        </w:rPr>
        <w:t>Сормовский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</w:t>
      </w:r>
      <w:proofErr w:type="spellStart"/>
      <w:r w:rsidRPr="00233594">
        <w:rPr>
          <w:rFonts w:ascii="Times New Roman" w:hAnsi="Times New Roman" w:cs="Times New Roman"/>
          <w:sz w:val="28"/>
          <w:szCs w:val="28"/>
        </w:rPr>
        <w:t>Ново-Сормовское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>» (ул. Коновалова).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94"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«Березовая Роща» (п. Новинки).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Кладбища для свободных захоронений (захоронения производятся в родственные могилы):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Автозаводский район: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«Старо-Автозаводское»;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</w:t>
      </w:r>
      <w:proofErr w:type="spellStart"/>
      <w:r w:rsidRPr="00233594">
        <w:rPr>
          <w:rFonts w:ascii="Times New Roman" w:hAnsi="Times New Roman" w:cs="Times New Roman"/>
          <w:sz w:val="28"/>
          <w:szCs w:val="28"/>
        </w:rPr>
        <w:t>Стригинское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>»;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 xml:space="preserve">муниципальное кладбище «Новое </w:t>
      </w:r>
      <w:proofErr w:type="spellStart"/>
      <w:r w:rsidRPr="00233594">
        <w:rPr>
          <w:rFonts w:ascii="Times New Roman" w:hAnsi="Times New Roman" w:cs="Times New Roman"/>
          <w:sz w:val="28"/>
          <w:szCs w:val="28"/>
        </w:rPr>
        <w:t>Стригинское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>»;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 xml:space="preserve">муниципальное кладбище «Рельсовая, Ляхова, </w:t>
      </w:r>
      <w:proofErr w:type="spellStart"/>
      <w:r w:rsidRPr="00233594">
        <w:rPr>
          <w:rFonts w:ascii="Times New Roman" w:hAnsi="Times New Roman" w:cs="Times New Roman"/>
          <w:sz w:val="28"/>
          <w:szCs w:val="28"/>
        </w:rPr>
        <w:t>Новополевая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>».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94">
        <w:rPr>
          <w:rFonts w:ascii="Times New Roman" w:hAnsi="Times New Roman" w:cs="Times New Roman"/>
          <w:sz w:val="28"/>
          <w:szCs w:val="28"/>
        </w:rPr>
        <w:t>Кстовский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 xml:space="preserve"> район Нижегородской области: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«Нагорное».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Ленинский район: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«Красная Этна»;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Нижегородский район: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</w:t>
      </w:r>
      <w:proofErr w:type="spellStart"/>
      <w:r w:rsidRPr="00233594">
        <w:rPr>
          <w:rFonts w:ascii="Times New Roman" w:hAnsi="Times New Roman" w:cs="Times New Roman"/>
          <w:sz w:val="28"/>
          <w:szCs w:val="28"/>
        </w:rPr>
        <w:t>Афонинское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>»;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</w:t>
      </w:r>
      <w:proofErr w:type="spellStart"/>
      <w:r w:rsidRPr="00233594">
        <w:rPr>
          <w:rFonts w:ascii="Times New Roman" w:hAnsi="Times New Roman" w:cs="Times New Roman"/>
          <w:sz w:val="28"/>
          <w:szCs w:val="28"/>
        </w:rPr>
        <w:t>Высоковское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>».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94"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</w:t>
      </w:r>
      <w:proofErr w:type="spellStart"/>
      <w:r w:rsidRPr="00233594">
        <w:rPr>
          <w:rFonts w:ascii="Times New Roman" w:hAnsi="Times New Roman" w:cs="Times New Roman"/>
          <w:sz w:val="28"/>
          <w:szCs w:val="28"/>
        </w:rPr>
        <w:t>Румянцевское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>»;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«Ближнее Константиново».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Советский район: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«По ул. Пушкина»;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lastRenderedPageBreak/>
        <w:t>муниципальное кладбище «Марьина Роща».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94">
        <w:rPr>
          <w:rFonts w:ascii="Times New Roman" w:hAnsi="Times New Roman" w:cs="Times New Roman"/>
          <w:sz w:val="28"/>
          <w:szCs w:val="28"/>
        </w:rPr>
        <w:t>Сормовский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</w:t>
      </w:r>
      <w:proofErr w:type="spellStart"/>
      <w:r w:rsidRPr="00233594">
        <w:rPr>
          <w:rFonts w:ascii="Times New Roman" w:hAnsi="Times New Roman" w:cs="Times New Roman"/>
          <w:sz w:val="28"/>
          <w:szCs w:val="28"/>
        </w:rPr>
        <w:t>Копосово-Высоково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>»;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«Кооперативное».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94">
        <w:rPr>
          <w:rFonts w:ascii="Times New Roman" w:hAnsi="Times New Roman" w:cs="Times New Roman"/>
          <w:sz w:val="28"/>
          <w:szCs w:val="28"/>
        </w:rPr>
        <w:t>Канавинский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«Сортировочное».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Московский район: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«Березовая Пойма».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Кладбища, закрытые для захоронений: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Советский район: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муниципальное кладбище «</w:t>
      </w:r>
      <w:proofErr w:type="spellStart"/>
      <w:r w:rsidRPr="00233594">
        <w:rPr>
          <w:rFonts w:ascii="Times New Roman" w:hAnsi="Times New Roman" w:cs="Times New Roman"/>
          <w:sz w:val="28"/>
          <w:szCs w:val="28"/>
        </w:rPr>
        <w:t>Кузнечихинское</w:t>
      </w:r>
      <w:proofErr w:type="spellEnd"/>
      <w:r w:rsidRPr="00233594">
        <w:rPr>
          <w:rFonts w:ascii="Times New Roman" w:hAnsi="Times New Roman" w:cs="Times New Roman"/>
          <w:sz w:val="28"/>
          <w:szCs w:val="28"/>
        </w:rPr>
        <w:t>».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Реализация мероприятий позволит улучшить санитарную обстановку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233594">
        <w:rPr>
          <w:rFonts w:ascii="Times New Roman" w:hAnsi="Times New Roman" w:cs="Times New Roman"/>
          <w:sz w:val="28"/>
          <w:szCs w:val="28"/>
        </w:rPr>
        <w:t xml:space="preserve"> </w:t>
      </w:r>
      <w:r w:rsidRPr="00926FD1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26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26FD1">
        <w:rPr>
          <w:rFonts w:ascii="Times New Roman" w:hAnsi="Times New Roman" w:cs="Times New Roman"/>
          <w:sz w:val="28"/>
          <w:szCs w:val="28"/>
        </w:rPr>
        <w:t>кладбищ,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26FD1">
        <w:rPr>
          <w:rFonts w:ascii="Times New Roman" w:hAnsi="Times New Roman" w:cs="Times New Roman"/>
          <w:sz w:val="28"/>
          <w:szCs w:val="28"/>
        </w:rPr>
        <w:t xml:space="preserve"> комфортны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6FD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6FD1">
        <w:rPr>
          <w:rFonts w:ascii="Times New Roman" w:hAnsi="Times New Roman" w:cs="Times New Roman"/>
          <w:sz w:val="28"/>
          <w:szCs w:val="28"/>
        </w:rPr>
        <w:t xml:space="preserve"> для посещения </w:t>
      </w:r>
      <w:r>
        <w:rPr>
          <w:rFonts w:ascii="Times New Roman" w:hAnsi="Times New Roman" w:cs="Times New Roman"/>
          <w:sz w:val="28"/>
          <w:szCs w:val="28"/>
        </w:rPr>
        <w:t>гражданами</w:t>
      </w:r>
      <w:r w:rsidRPr="00926FD1">
        <w:rPr>
          <w:rFonts w:ascii="Times New Roman" w:hAnsi="Times New Roman" w:cs="Times New Roman"/>
          <w:sz w:val="28"/>
          <w:szCs w:val="28"/>
        </w:rPr>
        <w:t xml:space="preserve"> мест захоронений своих родственников. </w:t>
      </w:r>
    </w:p>
    <w:p w:rsidR="00B960DE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Ремонт дорог на 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33594">
        <w:rPr>
          <w:rFonts w:ascii="Times New Roman" w:hAnsi="Times New Roman" w:cs="Times New Roman"/>
          <w:sz w:val="28"/>
          <w:szCs w:val="28"/>
        </w:rPr>
        <w:t xml:space="preserve"> муниципальных кладбищ улучшит проезд ритуального транспорта к местам захоронений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33594">
        <w:rPr>
          <w:rFonts w:ascii="Times New Roman" w:hAnsi="Times New Roman" w:cs="Times New Roman"/>
          <w:sz w:val="28"/>
          <w:szCs w:val="28"/>
        </w:rPr>
        <w:t>транспорта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594">
        <w:rPr>
          <w:rFonts w:ascii="Times New Roman" w:hAnsi="Times New Roman" w:cs="Times New Roman"/>
          <w:sz w:val="28"/>
          <w:szCs w:val="28"/>
        </w:rPr>
        <w:t xml:space="preserve"> </w:t>
      </w:r>
      <w:r w:rsidRPr="00A33127">
        <w:rPr>
          <w:rFonts w:ascii="Times New Roman" w:hAnsi="Times New Roman" w:cs="Times New Roman"/>
          <w:sz w:val="28"/>
          <w:szCs w:val="28"/>
        </w:rPr>
        <w:t>выполняющих работы в рамках заключенных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0DE" w:rsidRPr="00233594" w:rsidRDefault="00B960DE" w:rsidP="00B96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94">
        <w:rPr>
          <w:rFonts w:ascii="Times New Roman" w:hAnsi="Times New Roman" w:cs="Times New Roman"/>
          <w:sz w:val="28"/>
          <w:szCs w:val="28"/>
        </w:rPr>
        <w:t>Для поддержания муниципальных кладбищ в удовлетворительном состоянии требуется значительно больше финансовых средств, чем выделяется на данный момент.</w:t>
      </w:r>
    </w:p>
    <w:p w:rsidR="00B960DE" w:rsidRPr="00B72B83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B83">
        <w:rPr>
          <w:rFonts w:ascii="Times New Roman" w:hAnsi="Times New Roman" w:cs="Times New Roman"/>
          <w:b w:val="0"/>
          <w:sz w:val="28"/>
          <w:szCs w:val="28"/>
        </w:rPr>
        <w:t>В 2023 году реализуются мероприятия по благоустройству территории муниципальных кладбищ города Нижнего Новгорода</w:t>
      </w:r>
      <w:r>
        <w:rPr>
          <w:rFonts w:ascii="Times New Roman" w:hAnsi="Times New Roman" w:cs="Times New Roman"/>
          <w:b w:val="0"/>
          <w:sz w:val="28"/>
          <w:szCs w:val="28"/>
        </w:rPr>
        <w:t>, а именно:</w:t>
      </w:r>
    </w:p>
    <w:p w:rsidR="00B960DE" w:rsidRPr="00B72B83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72B83">
        <w:rPr>
          <w:rFonts w:ascii="Times New Roman" w:hAnsi="Times New Roman" w:cs="Times New Roman"/>
          <w:b w:val="0"/>
          <w:sz w:val="28"/>
          <w:szCs w:val="28"/>
        </w:rPr>
        <w:t>одержание 22 муниципальных кладбищ города Нижнего Новгорода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960DE" w:rsidRPr="00B72B83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B72B83">
        <w:rPr>
          <w:rFonts w:ascii="Times New Roman" w:hAnsi="Times New Roman" w:cs="Times New Roman"/>
          <w:b w:val="0"/>
          <w:sz w:val="28"/>
          <w:szCs w:val="28"/>
        </w:rPr>
        <w:t>слуги по сбору, транспортированию и обеспечение захоронения твердых коммунальных отходов с территории муниципальных кладбищ;</w:t>
      </w:r>
    </w:p>
    <w:p w:rsidR="00B960DE" w:rsidRPr="00B72B83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72B83">
        <w:rPr>
          <w:rFonts w:ascii="Times New Roman" w:hAnsi="Times New Roman" w:cs="Times New Roman"/>
          <w:b w:val="0"/>
          <w:sz w:val="28"/>
          <w:szCs w:val="28"/>
        </w:rPr>
        <w:t>учная расчистка территории муниципальных кладбищ от случайного мусора;</w:t>
      </w:r>
    </w:p>
    <w:p w:rsidR="00B960DE" w:rsidRPr="00B72B83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72B83">
        <w:rPr>
          <w:rFonts w:ascii="Times New Roman" w:hAnsi="Times New Roman" w:cs="Times New Roman"/>
          <w:b w:val="0"/>
          <w:sz w:val="28"/>
          <w:szCs w:val="28"/>
        </w:rPr>
        <w:t>окос травы на территории муниципальных кладбищ города Нижнего Новгорода;</w:t>
      </w:r>
    </w:p>
    <w:p w:rsidR="00B960DE" w:rsidRPr="00B72B83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72B83">
        <w:rPr>
          <w:rFonts w:ascii="Times New Roman" w:hAnsi="Times New Roman" w:cs="Times New Roman"/>
          <w:b w:val="0"/>
          <w:sz w:val="28"/>
          <w:szCs w:val="28"/>
        </w:rPr>
        <w:t>карицидная</w:t>
      </w:r>
      <w:proofErr w:type="spellEnd"/>
      <w:r w:rsidRPr="00B72B83">
        <w:rPr>
          <w:rFonts w:ascii="Times New Roman" w:hAnsi="Times New Roman" w:cs="Times New Roman"/>
          <w:b w:val="0"/>
          <w:sz w:val="28"/>
          <w:szCs w:val="28"/>
        </w:rPr>
        <w:t xml:space="preserve"> обработка и барьерная дератизация территории муниципальных кладбищ города Нижнего Новгорода;</w:t>
      </w:r>
    </w:p>
    <w:p w:rsidR="00B960DE" w:rsidRPr="00B72B83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72B83">
        <w:rPr>
          <w:rFonts w:ascii="Times New Roman" w:hAnsi="Times New Roman" w:cs="Times New Roman"/>
          <w:b w:val="0"/>
          <w:sz w:val="28"/>
          <w:szCs w:val="28"/>
        </w:rPr>
        <w:t>нос аварийных деревьев на территории муниципальных кладбищ города Нижнего Новгорода;</w:t>
      </w:r>
    </w:p>
    <w:p w:rsidR="00B960DE" w:rsidRPr="00B72B83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72B83">
        <w:rPr>
          <w:rFonts w:ascii="Times New Roman" w:hAnsi="Times New Roman" w:cs="Times New Roman"/>
          <w:b w:val="0"/>
          <w:sz w:val="28"/>
          <w:szCs w:val="28"/>
        </w:rPr>
        <w:t>одержание и обслуживание общественных туалетов на территории муниципальных кладбищ города Нижнего Новгорода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960DE" w:rsidRDefault="00B960DE" w:rsidP="00B960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72B83">
        <w:rPr>
          <w:rFonts w:ascii="Times New Roman" w:hAnsi="Times New Roman" w:cs="Times New Roman"/>
          <w:b w:val="0"/>
          <w:sz w:val="28"/>
          <w:szCs w:val="28"/>
        </w:rPr>
        <w:t>бустройство ограждени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B72B83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муниципальных к</w:t>
      </w:r>
      <w:r>
        <w:rPr>
          <w:rFonts w:ascii="Times New Roman" w:hAnsi="Times New Roman" w:cs="Times New Roman"/>
          <w:b w:val="0"/>
          <w:sz w:val="28"/>
          <w:szCs w:val="28"/>
        </w:rPr>
        <w:t>ладбищ города Нижнего Новгорода;</w:t>
      </w:r>
    </w:p>
    <w:p w:rsidR="00B960DE" w:rsidRPr="00D113DE" w:rsidRDefault="00B960DE" w:rsidP="00B96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включено основное мероприятие «Освещение города Нижнего Новгорода сетями городского наружного освещения, находящимися в муниципальной собственности», состоящее из мероприятия «Расходы по оплате электроэнергии, потребляемой сетями городского наружного освещения, находящимися в муниципальной собственности». Данное мероприятие включает в себя оплату электрической энергии на сетях городского наружного освещения.</w:t>
      </w:r>
    </w:p>
    <w:p w:rsidR="00B960DE" w:rsidRPr="00D113DE" w:rsidRDefault="00B960DE" w:rsidP="00B96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</w:t>
      </w:r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 (далее – Закон), к вопросам местного значения городского округа относятся организация в границах городского округа электроснабжения населения, организация благоустройства, включая освещение улиц.</w:t>
      </w:r>
    </w:p>
    <w:p w:rsidR="00B960DE" w:rsidRPr="00D113DE" w:rsidRDefault="00B960DE" w:rsidP="00B96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хозяйственное ведение МП «Инженерные сети» (далее – Предприятие) передано имущество – сети наружного освещения города Нижнего Новгорода, включающее в себя опоры наружного освещения, </w:t>
      </w:r>
      <w:proofErr w:type="spellStart"/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кабели, кронштейны, шкафы управления, подписаны акты приема-передачи имущества между Предприятием и комитетом по управлению городским имуществом и земельными ресурсами администрации города Нижнего Новгорода.</w:t>
      </w:r>
    </w:p>
    <w:p w:rsidR="00B960DE" w:rsidRPr="00D113DE" w:rsidRDefault="00B960DE" w:rsidP="00B96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</w:t>
      </w:r>
      <w:proofErr w:type="spellStart"/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(шкафы управления, светильники и др.) обязан заключить с гарантирующим поставщиком договор энергосбережения (п.2 ст. 539 ГК РФ, Федеральный закон от 26.03.2003 №35-ФЗ).</w:t>
      </w:r>
    </w:p>
    <w:p w:rsidR="00B960DE" w:rsidRPr="00D113DE" w:rsidRDefault="00B960DE" w:rsidP="00B96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муниципальную программу включено 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собственности», состоящее из мероприятия «Финансовое обеспечение расходов по оплате </w:t>
      </w:r>
      <w:proofErr w:type="spellStart"/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контракта». </w:t>
      </w:r>
    </w:p>
    <w:p w:rsidR="00B960DE" w:rsidRPr="00D113DE" w:rsidRDefault="00B960DE" w:rsidP="00B96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№ 261-ФЗ от 23.11.2009 «Об энергосбережении и о повышении энергетической эффективности, и о внесении изменений в отдельные законодательные акты Российской Федерации», к первоочередным задачам по модернизации систем наружного освещения относятся установка </w:t>
      </w:r>
      <w:proofErr w:type="spellStart"/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D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светильников, управление освещённостью по заданному расписанию или в зависимости от интенсивности естественного освещения.</w:t>
      </w:r>
      <w:r w:rsidRPr="00D113DE">
        <w:rPr>
          <w:rFonts w:ascii="Times New Roman" w:hAnsi="Times New Roman" w:cs="Times New Roman"/>
          <w:sz w:val="28"/>
          <w:szCs w:val="28"/>
        </w:rPr>
        <w:t xml:space="preserve"> Решение данных задач позволит значительно уменьшить потребление электроэнергии на указанные цели.</w:t>
      </w:r>
    </w:p>
    <w:p w:rsidR="00B960DE" w:rsidRPr="00D113DE" w:rsidRDefault="00B960DE" w:rsidP="00B96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 xml:space="preserve">В целях решения указанных проблем, с конца декабря 2020 года на территории города Нижнего Новгорода осуществляется реализация </w:t>
      </w:r>
      <w:proofErr w:type="spellStart"/>
      <w:r w:rsidRPr="00D113DE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D113DE">
        <w:rPr>
          <w:rFonts w:ascii="Times New Roman" w:hAnsi="Times New Roman" w:cs="Times New Roman"/>
          <w:sz w:val="28"/>
          <w:szCs w:val="28"/>
        </w:rPr>
        <w:t xml:space="preserve"> контракта на выполнение мероприятий, направленных на энергосбережение и повышение эффективности использования энергетических ресурсов при эксплуатации системы наружного освещения на территории города Нижнего Новгорода.</w:t>
      </w:r>
    </w:p>
    <w:p w:rsidR="004F7AE7" w:rsidRPr="00D113DE" w:rsidRDefault="004F7AE7" w:rsidP="00D113D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113DE" w:rsidRPr="00D113DE" w:rsidRDefault="00D113DE" w:rsidP="00D113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113DE">
        <w:rPr>
          <w:rFonts w:ascii="Times New Roman" w:hAnsi="Times New Roman" w:cs="Times New Roman"/>
          <w:b w:val="0"/>
          <w:sz w:val="28"/>
          <w:szCs w:val="28"/>
        </w:rPr>
        <w:t>2.2. Цели, задачи муниципальной программы.</w:t>
      </w:r>
    </w:p>
    <w:p w:rsidR="00D113DE" w:rsidRPr="00D113DE" w:rsidRDefault="00D113DE" w:rsidP="00D11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DE" w:rsidRPr="00D113DE" w:rsidRDefault="00D113DE" w:rsidP="00D113DE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Целью программы является обеспечение надлежащего санитарного, эстетического состояния территории города.</w:t>
      </w:r>
    </w:p>
    <w:p w:rsidR="00D113DE" w:rsidRPr="00D113DE" w:rsidRDefault="00D113DE" w:rsidP="00D113DE">
      <w:pPr>
        <w:pStyle w:val="ConsPlusNormal"/>
        <w:ind w:left="-567" w:right="-28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Для достижения цели программы требуется решение следующих задач:</w:t>
      </w:r>
    </w:p>
    <w:p w:rsidR="00D113DE" w:rsidRPr="00D113DE" w:rsidRDefault="00D113DE" w:rsidP="00D113DE">
      <w:pPr>
        <w:pStyle w:val="ConsPlusNormal"/>
        <w:ind w:left="-567" w:right="-28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обеспечение комплексного подхода к благоустройству городских территорий;</w:t>
      </w:r>
    </w:p>
    <w:p w:rsidR="00D113DE" w:rsidRPr="00D113DE" w:rsidRDefault="00D113DE" w:rsidP="00D113DE">
      <w:pPr>
        <w:pStyle w:val="ConsPlusNormal"/>
        <w:ind w:left="-567" w:right="-28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обеспечение надежности работы инженерной инфраструктуры города.</w:t>
      </w:r>
    </w:p>
    <w:p w:rsidR="00D113DE" w:rsidRPr="00D113DE" w:rsidRDefault="00D113DE" w:rsidP="00D11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DE" w:rsidRPr="00D113DE" w:rsidRDefault="00D113DE" w:rsidP="00D113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113DE">
        <w:rPr>
          <w:rFonts w:ascii="Times New Roman" w:hAnsi="Times New Roman" w:cs="Times New Roman"/>
          <w:b w:val="0"/>
          <w:sz w:val="28"/>
          <w:szCs w:val="28"/>
        </w:rPr>
        <w:t>2.3. Сроки и этапы реализации муниципальной программы.</w:t>
      </w:r>
    </w:p>
    <w:p w:rsidR="00D113DE" w:rsidRPr="00D113DE" w:rsidRDefault="00D113DE" w:rsidP="00D11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DE" w:rsidRPr="00D113DE" w:rsidRDefault="00D113DE" w:rsidP="00D113DE">
      <w:pPr>
        <w:pStyle w:val="ConsPlusNormal"/>
        <w:ind w:left="-567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DE">
        <w:rPr>
          <w:rFonts w:ascii="Times New Roman" w:hAnsi="Times New Roman" w:cs="Times New Roman"/>
          <w:sz w:val="28"/>
          <w:szCs w:val="28"/>
        </w:rPr>
        <w:t>Реализация программы рассчитана на период 20</w:t>
      </w:r>
      <w:r w:rsidR="00FF630D">
        <w:rPr>
          <w:rFonts w:ascii="Times New Roman" w:hAnsi="Times New Roman" w:cs="Times New Roman"/>
          <w:sz w:val="28"/>
          <w:szCs w:val="28"/>
        </w:rPr>
        <w:t>23</w:t>
      </w:r>
      <w:r w:rsidRPr="00D113DE">
        <w:rPr>
          <w:rFonts w:ascii="Times New Roman" w:hAnsi="Times New Roman" w:cs="Times New Roman"/>
          <w:sz w:val="28"/>
          <w:szCs w:val="28"/>
        </w:rPr>
        <w:t>- 202</w:t>
      </w:r>
      <w:r w:rsidR="00FF630D">
        <w:rPr>
          <w:rFonts w:ascii="Times New Roman" w:hAnsi="Times New Roman" w:cs="Times New Roman"/>
          <w:sz w:val="28"/>
          <w:szCs w:val="28"/>
        </w:rPr>
        <w:t>8</w:t>
      </w:r>
      <w:r w:rsidRPr="00D113DE">
        <w:rPr>
          <w:rFonts w:ascii="Times New Roman" w:hAnsi="Times New Roman" w:cs="Times New Roman"/>
          <w:sz w:val="28"/>
          <w:szCs w:val="28"/>
        </w:rPr>
        <w:t xml:space="preserve"> годов и осуществляется в один этап.</w:t>
      </w:r>
    </w:p>
    <w:p w:rsidR="00D113DE" w:rsidRPr="00B07B15" w:rsidRDefault="00D113DE" w:rsidP="00D113DE">
      <w:pPr>
        <w:pStyle w:val="ConsPlusNormal"/>
        <w:ind w:left="-567" w:right="-28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F82" w:rsidRDefault="00E33F82" w:rsidP="00C106C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06C0" w:rsidRPr="00C106C0" w:rsidRDefault="00C106C0" w:rsidP="00C106C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106C0">
        <w:rPr>
          <w:rFonts w:ascii="Times New Roman" w:hAnsi="Times New Roman" w:cs="Times New Roman"/>
          <w:b w:val="0"/>
          <w:sz w:val="28"/>
          <w:szCs w:val="28"/>
        </w:rPr>
        <w:t>2.4. Целевые индикаторы муниципальной программы.</w:t>
      </w:r>
    </w:p>
    <w:p w:rsidR="00C106C0" w:rsidRPr="00C106C0" w:rsidRDefault="00C106C0" w:rsidP="00C10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6C0" w:rsidRPr="00C106C0" w:rsidRDefault="00C106C0" w:rsidP="00C106C0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C106C0">
        <w:rPr>
          <w:rFonts w:ascii="Times New Roman" w:hAnsi="Times New Roman" w:cs="Times New Roman"/>
          <w:sz w:val="28"/>
          <w:szCs w:val="28"/>
        </w:rPr>
        <w:t>Таблица 1</w:t>
      </w:r>
    </w:p>
    <w:p w:rsidR="00C106C0" w:rsidRPr="00C106C0" w:rsidRDefault="00C106C0" w:rsidP="00C106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06C0">
        <w:rPr>
          <w:rFonts w:ascii="Times New Roman" w:hAnsi="Times New Roman" w:cs="Times New Roman"/>
          <w:b w:val="0"/>
          <w:sz w:val="28"/>
          <w:szCs w:val="28"/>
        </w:rPr>
        <w:t>Сведения о целевых индикаторах муниципальной программы</w:t>
      </w:r>
    </w:p>
    <w:tbl>
      <w:tblPr>
        <w:tblpPr w:leftFromText="180" w:rightFromText="180" w:vertAnchor="text" w:horzAnchor="margin" w:tblpY="80"/>
        <w:tblOverlap w:val="never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22"/>
        <w:gridCol w:w="794"/>
        <w:gridCol w:w="850"/>
        <w:gridCol w:w="850"/>
        <w:gridCol w:w="907"/>
        <w:gridCol w:w="1173"/>
        <w:gridCol w:w="1116"/>
        <w:gridCol w:w="1134"/>
      </w:tblGrid>
      <w:tr w:rsidR="00C106C0" w:rsidRPr="00C106C0" w:rsidTr="007067B9">
        <w:tc>
          <w:tcPr>
            <w:tcW w:w="488" w:type="dxa"/>
            <w:vMerge w:val="restart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06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06C0">
              <w:rPr>
                <w:rFonts w:ascii="Times New Roman" w:hAnsi="Times New Roman" w:cs="Times New Roman"/>
              </w:rPr>
              <w:t>/</w:t>
            </w:r>
            <w:proofErr w:type="spellStart"/>
            <w:r w:rsidRPr="00C106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22" w:type="dxa"/>
            <w:vMerge w:val="restart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794" w:type="dxa"/>
            <w:vMerge w:val="restart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30" w:type="dxa"/>
            <w:gridSpan w:val="6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Значение показателя целевого индикатора</w:t>
            </w:r>
          </w:p>
        </w:tc>
      </w:tr>
      <w:tr w:rsidR="00C106C0" w:rsidRPr="00C106C0" w:rsidTr="007067B9">
        <w:tc>
          <w:tcPr>
            <w:tcW w:w="488" w:type="dxa"/>
            <w:vMerge/>
          </w:tcPr>
          <w:p w:rsidR="00C106C0" w:rsidRPr="00C106C0" w:rsidRDefault="00C106C0" w:rsidP="00706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vMerge/>
          </w:tcPr>
          <w:p w:rsidR="00C106C0" w:rsidRPr="00C106C0" w:rsidRDefault="00C106C0" w:rsidP="00706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C106C0" w:rsidRPr="00C106C0" w:rsidRDefault="00C106C0" w:rsidP="00706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06C0" w:rsidRPr="00C106C0" w:rsidRDefault="00C106C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</w:t>
            </w:r>
            <w:r w:rsidR="00D744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C106C0" w:rsidRPr="00C106C0" w:rsidRDefault="00C106C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202</w:t>
            </w:r>
            <w:r w:rsidR="00D744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C106C0" w:rsidRPr="00C106C0" w:rsidRDefault="00C106C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202</w:t>
            </w:r>
            <w:r w:rsidR="00D744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3" w:type="dxa"/>
          </w:tcPr>
          <w:p w:rsidR="00C106C0" w:rsidRPr="00C106C0" w:rsidRDefault="00C106C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202</w:t>
            </w:r>
            <w:r w:rsidR="00D744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</w:tcPr>
          <w:p w:rsidR="00C106C0" w:rsidRPr="00C106C0" w:rsidRDefault="00C106C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202</w:t>
            </w:r>
            <w:r w:rsidR="00D744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106C0" w:rsidRPr="00C106C0" w:rsidRDefault="00C106C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202</w:t>
            </w:r>
            <w:r w:rsidR="00D74430">
              <w:rPr>
                <w:rFonts w:ascii="Times New Roman" w:hAnsi="Times New Roman" w:cs="Times New Roman"/>
              </w:rPr>
              <w:t>8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2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3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6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9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46" w:type="dxa"/>
            <w:gridSpan w:val="8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Цель. Обеспечение надлежащего санитарного, эстетического состояния территории города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046" w:type="dxa"/>
            <w:gridSpan w:val="8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Задача. Обеспечение комплексного подхода к благоустройству городских территорий</w:t>
            </w:r>
          </w:p>
        </w:tc>
      </w:tr>
      <w:tr w:rsidR="00D74430" w:rsidRPr="00C106C0" w:rsidTr="007067B9">
        <w:tc>
          <w:tcPr>
            <w:tcW w:w="488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D74430" w:rsidRPr="00C106C0" w:rsidRDefault="00D74430" w:rsidP="00D744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C106C0">
              <w:rPr>
                <w:rFonts w:ascii="Times New Roman" w:hAnsi="Times New Roman" w:cs="Times New Roman"/>
              </w:rPr>
              <w:t xml:space="preserve"> площади объектов озеленения, находящихся на содержание, по отношению к  общей площади объектов озеленения</w:t>
            </w:r>
          </w:p>
        </w:tc>
        <w:tc>
          <w:tcPr>
            <w:tcW w:w="79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6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</w:tr>
      <w:tr w:rsidR="00D74430" w:rsidRPr="00C106C0" w:rsidTr="007067B9">
        <w:tc>
          <w:tcPr>
            <w:tcW w:w="488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D74430" w:rsidRPr="00C106C0" w:rsidRDefault="00D74430" w:rsidP="00D744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Доля количества муниципальных кладбищ, находящихся на содержании, по отношению к общему количеству муниципальных кладбищ</w:t>
            </w:r>
          </w:p>
        </w:tc>
        <w:tc>
          <w:tcPr>
            <w:tcW w:w="79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6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046" w:type="dxa"/>
            <w:gridSpan w:val="8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Задача. Обеспечение надежности работы инженерной инфраструктуры города</w:t>
            </w:r>
          </w:p>
        </w:tc>
      </w:tr>
      <w:tr w:rsidR="00D74430" w:rsidRPr="00C106C0" w:rsidTr="007067B9">
        <w:tc>
          <w:tcPr>
            <w:tcW w:w="488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D74430" w:rsidRPr="00C106C0" w:rsidRDefault="00D74430" w:rsidP="00D744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Охват сетями дождевой канализации</w:t>
            </w:r>
          </w:p>
        </w:tc>
        <w:tc>
          <w:tcPr>
            <w:tcW w:w="79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07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73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6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74430" w:rsidRPr="00C106C0" w:rsidTr="007067B9">
        <w:tc>
          <w:tcPr>
            <w:tcW w:w="488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D74430" w:rsidRPr="00C106C0" w:rsidRDefault="00D74430" w:rsidP="00D744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Доля отремонтированных сетей ливневой канализации города по отношению к общему количеству сетей ливневой канализации, требующих ремонта</w:t>
            </w:r>
          </w:p>
        </w:tc>
        <w:tc>
          <w:tcPr>
            <w:tcW w:w="79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07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73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16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3,6</w:t>
            </w:r>
          </w:p>
        </w:tc>
      </w:tr>
      <w:tr w:rsidR="00D74430" w:rsidRPr="00C106C0" w:rsidTr="007067B9">
        <w:tc>
          <w:tcPr>
            <w:tcW w:w="488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D74430" w:rsidRPr="00C106C0" w:rsidRDefault="00D74430" w:rsidP="00D744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Доля сооружений инженерной защиты города, отвечающих нормативным требованиям</w:t>
            </w:r>
          </w:p>
        </w:tc>
        <w:tc>
          <w:tcPr>
            <w:tcW w:w="79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07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3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6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70,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D74430" w:rsidRPr="00C106C0" w:rsidTr="007067B9">
        <w:tc>
          <w:tcPr>
            <w:tcW w:w="488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D74430" w:rsidRPr="00C106C0" w:rsidRDefault="00D74430" w:rsidP="00D744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Доля отремонтированных объектов инженерной защиты города по отношению к общему количеству объектов инженерной защиты города, требующих ремонта</w:t>
            </w:r>
          </w:p>
        </w:tc>
        <w:tc>
          <w:tcPr>
            <w:tcW w:w="79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73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16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</w:tcPr>
          <w:p w:rsidR="00D74430" w:rsidRPr="00C106C0" w:rsidRDefault="00D74430" w:rsidP="00D7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C106C0" w:rsidRPr="00C106C0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Доля отремонтированных муниципальных пляжей к общему количеству муниципальных пляжей</w:t>
            </w:r>
          </w:p>
        </w:tc>
        <w:tc>
          <w:tcPr>
            <w:tcW w:w="79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C106C0" w:rsidRPr="00C106C0" w:rsidRDefault="00D7443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106C0" w:rsidRPr="00C106C0" w:rsidRDefault="00D7443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C106C0" w:rsidRPr="00C106C0" w:rsidRDefault="00D7443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6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106C0" w:rsidRPr="00B07B15" w:rsidRDefault="00C106C0" w:rsidP="00C106C0"/>
    <w:p w:rsidR="00C106C0" w:rsidRPr="00B07B15" w:rsidRDefault="00C106C0" w:rsidP="00C106C0">
      <w:pPr>
        <w:pStyle w:val="ConsPlusNormal"/>
        <w:jc w:val="right"/>
        <w:outlineLvl w:val="3"/>
        <w:rPr>
          <w:rFonts w:ascii="Times New Roman" w:hAnsi="Times New Roman" w:cs="Times New Roman"/>
        </w:rPr>
        <w:sectPr w:rsidR="00C106C0" w:rsidRPr="00B07B15" w:rsidSect="007067B9">
          <w:headerReference w:type="default" r:id="rId12"/>
          <w:pgSz w:w="11905" w:h="16838"/>
          <w:pgMar w:top="568" w:right="851" w:bottom="1134" w:left="993" w:header="284" w:footer="0" w:gutter="0"/>
          <w:cols w:space="720"/>
        </w:sectPr>
      </w:pPr>
    </w:p>
    <w:p w:rsidR="00C106C0" w:rsidRPr="007067B9" w:rsidRDefault="00C106C0" w:rsidP="00C106C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067B9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106C0" w:rsidRPr="007067B9" w:rsidRDefault="00C106C0" w:rsidP="00C106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06C0" w:rsidRPr="007067B9" w:rsidRDefault="00C106C0" w:rsidP="00C106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67B9">
        <w:rPr>
          <w:rFonts w:ascii="Times New Roman" w:hAnsi="Times New Roman" w:cs="Times New Roman"/>
          <w:b w:val="0"/>
          <w:sz w:val="28"/>
          <w:szCs w:val="28"/>
        </w:rPr>
        <w:t>Методика расчета целевых индикаторов муниципальной программы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08"/>
        <w:gridCol w:w="850"/>
        <w:gridCol w:w="1134"/>
        <w:gridCol w:w="2041"/>
        <w:gridCol w:w="2146"/>
        <w:gridCol w:w="2079"/>
        <w:gridCol w:w="2472"/>
        <w:gridCol w:w="1614"/>
      </w:tblGrid>
      <w:tr w:rsidR="00C106C0" w:rsidRPr="007067B9" w:rsidTr="007067B9">
        <w:tc>
          <w:tcPr>
            <w:tcW w:w="624" w:type="dxa"/>
            <w:vMerge w:val="restart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067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67B9">
              <w:rPr>
                <w:rFonts w:ascii="Times New Roman" w:hAnsi="Times New Roman" w:cs="Times New Roman"/>
              </w:rPr>
              <w:t>/</w:t>
            </w:r>
            <w:proofErr w:type="spellStart"/>
            <w:r w:rsidRPr="007067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8" w:type="dxa"/>
            <w:vMerge w:val="restart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Наименование показателя целевого индикатора</w:t>
            </w:r>
          </w:p>
        </w:tc>
        <w:tc>
          <w:tcPr>
            <w:tcW w:w="850" w:type="dxa"/>
            <w:vMerge w:val="restart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НПА, </w:t>
            </w:r>
            <w:proofErr w:type="gramStart"/>
            <w:r w:rsidRPr="007067B9">
              <w:rPr>
                <w:rFonts w:ascii="Times New Roman" w:hAnsi="Times New Roman" w:cs="Times New Roman"/>
              </w:rPr>
              <w:t>определяющий</w:t>
            </w:r>
            <w:proofErr w:type="gramEnd"/>
            <w:r w:rsidRPr="007067B9">
              <w:rPr>
                <w:rFonts w:ascii="Times New Roman" w:hAnsi="Times New Roman" w:cs="Times New Roman"/>
              </w:rPr>
              <w:t xml:space="preserve"> методику расчета целевого индикатора</w:t>
            </w:r>
          </w:p>
        </w:tc>
        <w:tc>
          <w:tcPr>
            <w:tcW w:w="4187" w:type="dxa"/>
            <w:gridSpan w:val="2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Расчет показателя целевого индикатора</w:t>
            </w:r>
          </w:p>
        </w:tc>
        <w:tc>
          <w:tcPr>
            <w:tcW w:w="6165" w:type="dxa"/>
            <w:gridSpan w:val="3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Исходные данные для расчета значений показателя целевого индикатора</w:t>
            </w:r>
          </w:p>
        </w:tc>
      </w:tr>
      <w:tr w:rsidR="00C106C0" w:rsidRPr="007067B9" w:rsidTr="007067B9">
        <w:tc>
          <w:tcPr>
            <w:tcW w:w="624" w:type="dxa"/>
            <w:vMerge/>
          </w:tcPr>
          <w:p w:rsidR="00C106C0" w:rsidRPr="007067B9" w:rsidRDefault="00C106C0" w:rsidP="0070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C106C0" w:rsidRPr="007067B9" w:rsidRDefault="00C106C0" w:rsidP="0070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106C0" w:rsidRPr="007067B9" w:rsidRDefault="00C106C0" w:rsidP="0070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06C0" w:rsidRPr="007067B9" w:rsidRDefault="00C106C0" w:rsidP="0070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буквенное обозначение переменной в формуле расчета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источник исходных данных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метод сбора исходных данных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периодичность сбора и срок представления исходных данных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9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Доля населения города, удовлетворенная качеством благоустройства городских территорий (в общем количестве опрошенных граждан)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Социологический опрос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Интерактивный опрос в информационно-телекоммуникационной сети Интернет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8" w:type="dxa"/>
          </w:tcPr>
          <w:p w:rsidR="00C106C0" w:rsidRPr="007067B9" w:rsidRDefault="00CD1C9E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C106C0">
              <w:rPr>
                <w:rFonts w:ascii="Times New Roman" w:hAnsi="Times New Roman" w:cs="Times New Roman"/>
              </w:rPr>
              <w:t xml:space="preserve"> площади объектов озеленения, находящихся на содержание, по отношению к  общей площади объектов озеленения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7067B9">
              <w:rPr>
                <w:rFonts w:ascii="Times New Roman" w:hAnsi="Times New Roman" w:cs="Times New Roman"/>
                <w:position w:val="-22"/>
                <w:lang w:val="en-US"/>
              </w:rPr>
              <w:t>D = S</w:t>
            </w:r>
            <w:r w:rsidRPr="007067B9">
              <w:rPr>
                <w:rFonts w:ascii="Times New Roman" w:hAnsi="Times New Roman" w:cs="Times New Roman"/>
                <w:position w:val="-22"/>
                <w:vertAlign w:val="subscript"/>
                <w:lang w:val="en-US"/>
              </w:rPr>
              <w:t xml:space="preserve">1 </w:t>
            </w:r>
            <w:r w:rsidRPr="007067B9">
              <w:rPr>
                <w:rFonts w:ascii="Times New Roman" w:hAnsi="Times New Roman" w:cs="Times New Roman"/>
                <w:position w:val="-22"/>
                <w:lang w:val="en-US"/>
              </w:rPr>
              <w:t>/S</w:t>
            </w:r>
            <w:r w:rsidRPr="007067B9">
              <w:rPr>
                <w:rFonts w:ascii="Times New Roman" w:hAnsi="Times New Roman" w:cs="Times New Roman"/>
                <w:position w:val="-22"/>
                <w:vertAlign w:val="subscript"/>
                <w:lang w:val="en-US"/>
              </w:rPr>
              <w:t xml:space="preserve">2 </w:t>
            </w:r>
            <w:r w:rsidRPr="007067B9">
              <w:rPr>
                <w:rFonts w:ascii="Times New Roman" w:hAnsi="Times New Roman" w:cs="Times New Roman"/>
                <w:position w:val="-22"/>
                <w:lang w:val="en-US"/>
              </w:rPr>
              <w:t>x 100%</w:t>
            </w:r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S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1</w:t>
            </w:r>
            <w:r w:rsidRPr="007067B9">
              <w:rPr>
                <w:rFonts w:ascii="Times New Roman" w:hAnsi="Times New Roman" w:cs="Times New Roman"/>
              </w:rPr>
              <w:t xml:space="preserve"> - площадь объектов озеленения, находящихся на содержание;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S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2</w:t>
            </w:r>
            <w:r w:rsidRPr="007067B9">
              <w:rPr>
                <w:rFonts w:ascii="Times New Roman" w:hAnsi="Times New Roman" w:cs="Times New Roman"/>
              </w:rPr>
              <w:t xml:space="preserve"> - площадь объектов озеленения 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Сведения администраций районов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Официальный запрос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Доля количества муниципальных кладбищ, находящихся на содержании, по </w:t>
            </w:r>
            <w:r w:rsidRPr="007067B9">
              <w:rPr>
                <w:rFonts w:ascii="Times New Roman" w:hAnsi="Times New Roman" w:cs="Times New Roman"/>
              </w:rPr>
              <w:lastRenderedPageBreak/>
              <w:t>отношению к общему количеству муниципальных кладбищ города Нижнего Новгорода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  <w:position w:val="-22"/>
                <w:lang w:val="en-US"/>
              </w:rPr>
            </w:pPr>
            <w:r w:rsidRPr="007067B9">
              <w:rPr>
                <w:rFonts w:ascii="Times New Roman" w:hAnsi="Times New Roman" w:cs="Times New Roman"/>
                <w:position w:val="-22"/>
                <w:lang w:val="en-US"/>
              </w:rPr>
              <w:t>D = S</w:t>
            </w:r>
            <w:r w:rsidRPr="007067B9">
              <w:rPr>
                <w:rFonts w:ascii="Times New Roman" w:hAnsi="Times New Roman" w:cs="Times New Roman"/>
                <w:position w:val="-22"/>
                <w:vertAlign w:val="subscript"/>
                <w:lang w:val="en-US"/>
              </w:rPr>
              <w:t xml:space="preserve">1 </w:t>
            </w:r>
            <w:r w:rsidRPr="007067B9">
              <w:rPr>
                <w:rFonts w:ascii="Times New Roman" w:hAnsi="Times New Roman" w:cs="Times New Roman"/>
                <w:position w:val="-22"/>
                <w:lang w:val="en-US"/>
              </w:rPr>
              <w:t>/S x 100%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S – общее количество муниципальных кладбищ города Нижнего Новгорода;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lastRenderedPageBreak/>
              <w:t>S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1</w:t>
            </w:r>
            <w:r w:rsidRPr="007067B9">
              <w:rPr>
                <w:rFonts w:ascii="Times New Roman" w:hAnsi="Times New Roman" w:cs="Times New Roman"/>
              </w:rPr>
              <w:t xml:space="preserve"> - количество кладбищ, находящихся на содержании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lastRenderedPageBreak/>
              <w:t>Ведомственная отчетность</w:t>
            </w:r>
          </w:p>
        </w:tc>
        <w:tc>
          <w:tcPr>
            <w:tcW w:w="2472" w:type="dxa"/>
          </w:tcPr>
          <w:p w:rsidR="00C106C0" w:rsidRPr="007067B9" w:rsidRDefault="00C106C0" w:rsidP="00E37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Запрос информации от МКУ </w:t>
            </w:r>
            <w:r w:rsidR="00E37718">
              <w:rPr>
                <w:rFonts w:ascii="Times New Roman" w:hAnsi="Times New Roman" w:cs="Times New Roman"/>
              </w:rPr>
              <w:t>«</w:t>
            </w:r>
            <w:r w:rsidRPr="007067B9">
              <w:rPr>
                <w:rFonts w:ascii="Times New Roman" w:hAnsi="Times New Roman" w:cs="Times New Roman"/>
              </w:rPr>
              <w:t>УМК НН</w:t>
            </w:r>
            <w:r w:rsidR="00E377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Охват сетями дождевой канализации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D = </w:t>
            </w:r>
            <w:proofErr w:type="gramStart"/>
            <w:r w:rsidRPr="007067B9">
              <w:rPr>
                <w:rFonts w:ascii="Times New Roman" w:hAnsi="Times New Roman" w:cs="Times New Roman"/>
              </w:rPr>
              <w:t>D</w:t>
            </w:r>
            <w:proofErr w:type="gramEnd"/>
            <w:r w:rsidRPr="007067B9">
              <w:rPr>
                <w:rFonts w:ascii="Times New Roman" w:hAnsi="Times New Roman" w:cs="Times New Roman"/>
                <w:vertAlign w:val="subscript"/>
              </w:rPr>
              <w:t>Н</w:t>
            </w:r>
            <w:r w:rsidRPr="007067B9">
              <w:rPr>
                <w:rFonts w:ascii="Times New Roman" w:hAnsi="Times New Roman" w:cs="Times New Roman"/>
              </w:rPr>
              <w:t xml:space="preserve"> + D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Н1</w:t>
            </w:r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D - доля сооружений инженерной защиты города;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67B9">
              <w:rPr>
                <w:rFonts w:ascii="Times New Roman" w:hAnsi="Times New Roman" w:cs="Times New Roman"/>
              </w:rPr>
              <w:t>D</w:t>
            </w:r>
            <w:proofErr w:type="gramEnd"/>
            <w:r w:rsidRPr="007067B9">
              <w:rPr>
                <w:rFonts w:ascii="Times New Roman" w:hAnsi="Times New Roman" w:cs="Times New Roman"/>
                <w:vertAlign w:val="subscript"/>
              </w:rPr>
              <w:t>Н</w:t>
            </w:r>
            <w:r w:rsidRPr="007067B9">
              <w:rPr>
                <w:rFonts w:ascii="Times New Roman" w:hAnsi="Times New Roman" w:cs="Times New Roman"/>
              </w:rPr>
              <w:t xml:space="preserve"> - доля сооружений в нормативном состоянии;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D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Н1</w:t>
            </w:r>
            <w:r w:rsidRPr="007067B9">
              <w:rPr>
                <w:rFonts w:ascii="Times New Roman" w:hAnsi="Times New Roman" w:cs="Times New Roman"/>
              </w:rPr>
              <w:t xml:space="preserve"> - доля отремонтированных сооружений текущего года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Результаты обследования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Визуальный осмотр, телеметрия</w:t>
            </w:r>
          </w:p>
        </w:tc>
        <w:tc>
          <w:tcPr>
            <w:tcW w:w="1614" w:type="dxa"/>
          </w:tcPr>
          <w:p w:rsidR="00C106C0" w:rsidRPr="007067B9" w:rsidRDefault="00C106C0" w:rsidP="00D30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Доля сооружений инженерной защиты города, отвечающих нормативным требованиям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D = </w:t>
            </w:r>
            <w:proofErr w:type="gramStart"/>
            <w:r w:rsidRPr="007067B9">
              <w:rPr>
                <w:rFonts w:ascii="Times New Roman" w:hAnsi="Times New Roman" w:cs="Times New Roman"/>
              </w:rPr>
              <w:t>D</w:t>
            </w:r>
            <w:proofErr w:type="gramEnd"/>
            <w:r w:rsidRPr="007067B9">
              <w:rPr>
                <w:rFonts w:ascii="Times New Roman" w:hAnsi="Times New Roman" w:cs="Times New Roman"/>
                <w:vertAlign w:val="subscript"/>
              </w:rPr>
              <w:t>Н</w:t>
            </w:r>
            <w:r w:rsidRPr="007067B9">
              <w:rPr>
                <w:rFonts w:ascii="Times New Roman" w:hAnsi="Times New Roman" w:cs="Times New Roman"/>
              </w:rPr>
              <w:t xml:space="preserve"> + D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Н1</w:t>
            </w:r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D - доля сооружений инженерной защиты города;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67B9">
              <w:rPr>
                <w:rFonts w:ascii="Times New Roman" w:hAnsi="Times New Roman" w:cs="Times New Roman"/>
              </w:rPr>
              <w:t>D</w:t>
            </w:r>
            <w:proofErr w:type="gramEnd"/>
            <w:r w:rsidRPr="007067B9">
              <w:rPr>
                <w:rFonts w:ascii="Times New Roman" w:hAnsi="Times New Roman" w:cs="Times New Roman"/>
                <w:vertAlign w:val="subscript"/>
              </w:rPr>
              <w:t>Н</w:t>
            </w:r>
            <w:r w:rsidRPr="007067B9">
              <w:rPr>
                <w:rFonts w:ascii="Times New Roman" w:hAnsi="Times New Roman" w:cs="Times New Roman"/>
              </w:rPr>
              <w:t xml:space="preserve"> - доля сооружений в нормативном состоянии;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D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Н1</w:t>
            </w:r>
            <w:r w:rsidRPr="007067B9">
              <w:rPr>
                <w:rFonts w:ascii="Times New Roman" w:hAnsi="Times New Roman" w:cs="Times New Roman"/>
              </w:rPr>
              <w:t xml:space="preserve"> - доля отремонтированных сооружений текущего года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Результаты обследования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Визуальный осмотр, телеметрия</w:t>
            </w:r>
          </w:p>
        </w:tc>
        <w:tc>
          <w:tcPr>
            <w:tcW w:w="1614" w:type="dxa"/>
          </w:tcPr>
          <w:p w:rsidR="00C106C0" w:rsidRPr="007067B9" w:rsidRDefault="00C106C0" w:rsidP="00D30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Доля отремонтированных сетей ливневой канализации города по отношению к общему количеству сетей ливневой канализации, </w:t>
            </w:r>
            <w:r w:rsidRPr="007067B9">
              <w:rPr>
                <w:rFonts w:ascii="Times New Roman" w:hAnsi="Times New Roman" w:cs="Times New Roman"/>
              </w:rPr>
              <w:lastRenderedPageBreak/>
              <w:t>требующих ремонта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D = (100 / </w:t>
            </w:r>
            <w:proofErr w:type="spellStart"/>
            <w:proofErr w:type="gramStart"/>
            <w:r w:rsidRPr="007067B9">
              <w:rPr>
                <w:rFonts w:ascii="Times New Roman" w:hAnsi="Times New Roman" w:cs="Times New Roman"/>
              </w:rPr>
              <w:t>L</w:t>
            </w:r>
            <w:proofErr w:type="gramEnd"/>
            <w:r w:rsidRPr="007067B9">
              <w:rPr>
                <w:rFonts w:ascii="Times New Roman" w:hAnsi="Times New Roman" w:cs="Times New Roman"/>
              </w:rPr>
              <w:t>тр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067B9">
              <w:rPr>
                <w:rFonts w:ascii="Times New Roman" w:hAnsi="Times New Roman" w:cs="Times New Roman"/>
              </w:rPr>
              <w:t>x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7B9">
              <w:rPr>
                <w:rFonts w:ascii="Times New Roman" w:hAnsi="Times New Roman" w:cs="Times New Roman"/>
              </w:rPr>
              <w:t>Lвып</w:t>
            </w:r>
            <w:proofErr w:type="spellEnd"/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67B9">
              <w:rPr>
                <w:rFonts w:ascii="Times New Roman" w:hAnsi="Times New Roman" w:cs="Times New Roman"/>
              </w:rPr>
              <w:t>L</w:t>
            </w:r>
            <w:proofErr w:type="gramEnd"/>
            <w:r w:rsidRPr="007067B9">
              <w:rPr>
                <w:rFonts w:ascii="Times New Roman" w:hAnsi="Times New Roman" w:cs="Times New Roman"/>
              </w:rPr>
              <w:t>тр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 - необходимый объем работ, подлежащий ремонту;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67B9">
              <w:rPr>
                <w:rFonts w:ascii="Times New Roman" w:hAnsi="Times New Roman" w:cs="Times New Roman"/>
              </w:rPr>
              <w:t>L</w:t>
            </w:r>
            <w:proofErr w:type="gramEnd"/>
            <w:r w:rsidRPr="007067B9">
              <w:rPr>
                <w:rFonts w:ascii="Times New Roman" w:hAnsi="Times New Roman" w:cs="Times New Roman"/>
              </w:rPr>
              <w:t>вып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 - предполагаемый объем работ, подлежащий </w:t>
            </w:r>
            <w:r w:rsidRPr="007067B9">
              <w:rPr>
                <w:rFonts w:ascii="Times New Roman" w:hAnsi="Times New Roman" w:cs="Times New Roman"/>
              </w:rPr>
              <w:lastRenderedPageBreak/>
              <w:t>ремонту на выделяемое финансирование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lastRenderedPageBreak/>
              <w:t>Результаты обследования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Визуальный осмотр, телеметрия</w:t>
            </w:r>
          </w:p>
        </w:tc>
        <w:tc>
          <w:tcPr>
            <w:tcW w:w="1614" w:type="dxa"/>
          </w:tcPr>
          <w:p w:rsidR="00C106C0" w:rsidRPr="007067B9" w:rsidRDefault="00C106C0" w:rsidP="00D30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Доля отремонтированных объектов инженерной защиты города по отношению к общему количеству объектов инженерной защиты города, требующих ремонта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D30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D = (100 / </w:t>
            </w:r>
            <w:proofErr w:type="spellStart"/>
            <w:proofErr w:type="gramStart"/>
            <w:r w:rsidRPr="007067B9">
              <w:rPr>
                <w:rFonts w:ascii="Times New Roman" w:hAnsi="Times New Roman" w:cs="Times New Roman"/>
              </w:rPr>
              <w:t>L</w:t>
            </w:r>
            <w:proofErr w:type="gramEnd"/>
            <w:r w:rsidRPr="007067B9">
              <w:rPr>
                <w:rFonts w:ascii="Times New Roman" w:hAnsi="Times New Roman" w:cs="Times New Roman"/>
              </w:rPr>
              <w:t>тр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067B9">
              <w:rPr>
                <w:rFonts w:ascii="Times New Roman" w:hAnsi="Times New Roman" w:cs="Times New Roman"/>
              </w:rPr>
              <w:t>x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7B9">
              <w:rPr>
                <w:rFonts w:ascii="Times New Roman" w:hAnsi="Times New Roman" w:cs="Times New Roman"/>
              </w:rPr>
              <w:t>Lвып</w:t>
            </w:r>
            <w:proofErr w:type="spellEnd"/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67B9">
              <w:rPr>
                <w:rFonts w:ascii="Times New Roman" w:hAnsi="Times New Roman" w:cs="Times New Roman"/>
              </w:rPr>
              <w:t>L</w:t>
            </w:r>
            <w:proofErr w:type="gramEnd"/>
            <w:r w:rsidRPr="007067B9">
              <w:rPr>
                <w:rFonts w:ascii="Times New Roman" w:hAnsi="Times New Roman" w:cs="Times New Roman"/>
              </w:rPr>
              <w:t>тр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 - необходимый объем работ, подлежащий ремонту;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67B9">
              <w:rPr>
                <w:rFonts w:ascii="Times New Roman" w:hAnsi="Times New Roman" w:cs="Times New Roman"/>
              </w:rPr>
              <w:t>L</w:t>
            </w:r>
            <w:proofErr w:type="gramEnd"/>
            <w:r w:rsidRPr="007067B9">
              <w:rPr>
                <w:rFonts w:ascii="Times New Roman" w:hAnsi="Times New Roman" w:cs="Times New Roman"/>
              </w:rPr>
              <w:t>вып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 - предполагаемый объем работ, подлежащий ремонту на выделяемое финансирование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Результаты обследования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Визуальный осмотр, телеметрия</w:t>
            </w:r>
          </w:p>
        </w:tc>
        <w:tc>
          <w:tcPr>
            <w:tcW w:w="1614" w:type="dxa"/>
          </w:tcPr>
          <w:p w:rsidR="00C106C0" w:rsidRPr="007067B9" w:rsidRDefault="00C106C0" w:rsidP="00D30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Доля отремонтированных муниципальных пляжей к общему количеству муниципальных пляжей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D30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D = S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1</w:t>
            </w:r>
            <w:r w:rsidRPr="007067B9">
              <w:rPr>
                <w:rFonts w:ascii="Times New Roman" w:hAnsi="Times New Roman" w:cs="Times New Roman"/>
              </w:rPr>
              <w:t xml:space="preserve"> /S </w:t>
            </w:r>
            <w:proofErr w:type="spellStart"/>
            <w:r w:rsidRPr="007067B9">
              <w:rPr>
                <w:rFonts w:ascii="Times New Roman" w:hAnsi="Times New Roman" w:cs="Times New Roman"/>
              </w:rPr>
              <w:t>x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S - общее количество муниципальных пляжей;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S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1</w:t>
            </w:r>
            <w:r w:rsidRPr="007067B9">
              <w:rPr>
                <w:rFonts w:ascii="Times New Roman" w:hAnsi="Times New Roman" w:cs="Times New Roman"/>
              </w:rPr>
              <w:t xml:space="preserve"> -количество отремонтированных муниципальных пляжей.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Сведения администраций районов и муниципальных учреждений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Официальный запрос</w:t>
            </w:r>
          </w:p>
        </w:tc>
        <w:tc>
          <w:tcPr>
            <w:tcW w:w="1614" w:type="dxa"/>
          </w:tcPr>
          <w:p w:rsidR="00C106C0" w:rsidRPr="007067B9" w:rsidRDefault="00C106C0" w:rsidP="00D30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</w:tbl>
    <w:p w:rsidR="00FF630D" w:rsidRPr="00B07B15" w:rsidRDefault="00FF630D" w:rsidP="00FF630D">
      <w:pPr>
        <w:pStyle w:val="ConsPlusTitle"/>
        <w:jc w:val="center"/>
        <w:outlineLvl w:val="2"/>
        <w:rPr>
          <w:b w:val="0"/>
          <w:sz w:val="28"/>
          <w:szCs w:val="28"/>
        </w:rPr>
      </w:pPr>
    </w:p>
    <w:p w:rsidR="00FF630D" w:rsidRPr="00B614BF" w:rsidRDefault="00FF630D" w:rsidP="00FF630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614BF">
        <w:rPr>
          <w:rFonts w:ascii="Times New Roman" w:hAnsi="Times New Roman" w:cs="Times New Roman"/>
          <w:b w:val="0"/>
          <w:sz w:val="28"/>
          <w:szCs w:val="28"/>
        </w:rPr>
        <w:t>2.5. Меры правового регулирования.</w:t>
      </w:r>
    </w:p>
    <w:p w:rsidR="00FF630D" w:rsidRPr="00B614BF" w:rsidRDefault="00FF630D" w:rsidP="00FF6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30D" w:rsidRPr="00B614BF" w:rsidRDefault="00FF630D" w:rsidP="00FF630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614BF">
        <w:rPr>
          <w:rFonts w:ascii="Times New Roman" w:hAnsi="Times New Roman" w:cs="Times New Roman"/>
          <w:sz w:val="28"/>
          <w:szCs w:val="28"/>
        </w:rPr>
        <w:t>Таблица 3</w:t>
      </w:r>
    </w:p>
    <w:p w:rsidR="00FF630D" w:rsidRPr="00B614BF" w:rsidRDefault="00FF630D" w:rsidP="00FF63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14BF">
        <w:rPr>
          <w:rFonts w:ascii="Times New Roman" w:hAnsi="Times New Roman" w:cs="Times New Roman"/>
          <w:b w:val="0"/>
          <w:sz w:val="28"/>
          <w:szCs w:val="28"/>
        </w:rPr>
        <w:t>Сведения об основных мерах правового регулирования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41"/>
        <w:gridCol w:w="7911"/>
        <w:gridCol w:w="2324"/>
        <w:gridCol w:w="2212"/>
      </w:tblGrid>
      <w:tr w:rsidR="00FF630D" w:rsidRPr="00B614BF" w:rsidTr="00D306BE">
        <w:tc>
          <w:tcPr>
            <w:tcW w:w="680" w:type="dxa"/>
          </w:tcPr>
          <w:p w:rsidR="00FF630D" w:rsidRPr="00B614BF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1" w:type="dxa"/>
          </w:tcPr>
          <w:p w:rsidR="00FF630D" w:rsidRPr="00B614BF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7911" w:type="dxa"/>
          </w:tcPr>
          <w:p w:rsidR="00FF630D" w:rsidRPr="00B614BF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Основные положения правового акта (суть)</w:t>
            </w:r>
          </w:p>
        </w:tc>
        <w:tc>
          <w:tcPr>
            <w:tcW w:w="2324" w:type="dxa"/>
          </w:tcPr>
          <w:p w:rsidR="00FF630D" w:rsidRPr="00B614BF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12" w:type="dxa"/>
          </w:tcPr>
          <w:p w:rsidR="00FF630D" w:rsidRPr="00B614BF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FF630D" w:rsidRPr="00B614BF" w:rsidTr="00D306BE">
        <w:tc>
          <w:tcPr>
            <w:tcW w:w="680" w:type="dxa"/>
          </w:tcPr>
          <w:p w:rsidR="00FF630D" w:rsidRPr="00B614BF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FF630D" w:rsidRPr="00B614BF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1" w:type="dxa"/>
          </w:tcPr>
          <w:p w:rsidR="00FF630D" w:rsidRPr="00B614BF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FF630D" w:rsidRPr="00B614BF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FF630D" w:rsidRPr="00B614BF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630D" w:rsidRPr="00B614BF" w:rsidTr="00D306BE">
        <w:tc>
          <w:tcPr>
            <w:tcW w:w="680" w:type="dxa"/>
          </w:tcPr>
          <w:p w:rsidR="00FF630D" w:rsidRPr="00B614BF" w:rsidRDefault="00FF630D" w:rsidP="00D306B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88" w:type="dxa"/>
            <w:gridSpan w:val="4"/>
          </w:tcPr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мероприятие. Прочие объекты благоустройства (включая сети ливневой канализации и сооружения </w:t>
            </w:r>
            <w:r w:rsidRPr="00B61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инженерной защиты) города Нижнего Новгорода</w:t>
            </w:r>
          </w:p>
        </w:tc>
      </w:tr>
      <w:tr w:rsidR="00FF630D" w:rsidRPr="00B614BF" w:rsidTr="00D306BE">
        <w:tc>
          <w:tcPr>
            <w:tcW w:w="680" w:type="dxa"/>
          </w:tcPr>
          <w:p w:rsidR="00FF630D" w:rsidRPr="00B614BF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041" w:type="dxa"/>
          </w:tcPr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Нижнего Новгорода</w:t>
            </w:r>
          </w:p>
        </w:tc>
        <w:tc>
          <w:tcPr>
            <w:tcW w:w="7911" w:type="dxa"/>
          </w:tcPr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Порядок и условия организации летнего отдыха и обеспечения безопасности населения на водных объектах города Нижнего Новгорода:</w:t>
            </w:r>
          </w:p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организации летнего отдыха и обеспечению безопасности населения на водных объектах в городе Нижнем Новгороде;</w:t>
            </w:r>
          </w:p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перечень пляжей на территории города Нижнего Новгорода;</w:t>
            </w:r>
          </w:p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состав комиссии по приемке пляжей в эксплуатацию на летний период 2017 года;</w:t>
            </w:r>
          </w:p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требования к информации, содержащейся на щитах, устанавливаемых на пляжах;</w:t>
            </w:r>
          </w:p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поручения по реализации плана мероприятий по организации летнего отдыха и обеспечению безопасности населения на водных объектах в городе Нижнем Новгороде</w:t>
            </w:r>
          </w:p>
        </w:tc>
        <w:tc>
          <w:tcPr>
            <w:tcW w:w="2324" w:type="dxa"/>
          </w:tcPr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Департамент благоустройства администрации города Нижнего Новгорода,</w:t>
            </w:r>
          </w:p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районов города Нижнего Новгорода,</w:t>
            </w:r>
          </w:p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МКУ "Горкомэкологии"</w:t>
            </w:r>
          </w:p>
        </w:tc>
        <w:tc>
          <w:tcPr>
            <w:tcW w:w="2212" w:type="dxa"/>
          </w:tcPr>
          <w:p w:rsidR="00FF630D" w:rsidRPr="00B614BF" w:rsidRDefault="00FF630D" w:rsidP="00B614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Май 2</w:t>
            </w:r>
            <w:r w:rsidR="00B614BF">
              <w:rPr>
                <w:rFonts w:ascii="Times New Roman" w:hAnsi="Times New Roman" w:cs="Times New Roman"/>
                <w:sz w:val="28"/>
                <w:szCs w:val="28"/>
              </w:rPr>
              <w:t>023, май 2024</w:t>
            </w: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, май 202</w:t>
            </w:r>
            <w:r w:rsidR="00B61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, май 202</w:t>
            </w:r>
            <w:r w:rsidR="00B614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, май 202</w:t>
            </w:r>
            <w:r w:rsidR="00B614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, май 202</w:t>
            </w:r>
            <w:r w:rsidR="00B614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30D" w:rsidRPr="00B614BF" w:rsidTr="00D306BE">
        <w:tc>
          <w:tcPr>
            <w:tcW w:w="680" w:type="dxa"/>
          </w:tcPr>
          <w:p w:rsidR="00FF630D" w:rsidRPr="00B614BF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041" w:type="dxa"/>
          </w:tcPr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Нижнего Новгорода</w:t>
            </w:r>
          </w:p>
        </w:tc>
        <w:tc>
          <w:tcPr>
            <w:tcW w:w="7911" w:type="dxa"/>
          </w:tcPr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своевременного проведения </w:t>
            </w:r>
            <w:proofErr w:type="spellStart"/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B614B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предотвращения затопления и разрушений паводковыми и грунтовыми водами жилых домов, объектов инженерной инфраструктуры, предупреждения чрезвычайных ситуаций и обеспечения безопасной экологической обстановки в городе Нижнем Новгороде</w:t>
            </w:r>
          </w:p>
        </w:tc>
        <w:tc>
          <w:tcPr>
            <w:tcW w:w="2324" w:type="dxa"/>
          </w:tcPr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Департамент благоустройства администрации города Нижнего Новгорода</w:t>
            </w:r>
          </w:p>
        </w:tc>
        <w:tc>
          <w:tcPr>
            <w:tcW w:w="2212" w:type="dxa"/>
          </w:tcPr>
          <w:p w:rsidR="00FF630D" w:rsidRPr="00B614BF" w:rsidRDefault="00FF630D" w:rsidP="00B614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B614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, декабрь 202</w:t>
            </w:r>
            <w:r w:rsidR="00B61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, декабрь 202</w:t>
            </w:r>
            <w:r w:rsidR="00B61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, декабрь 202</w:t>
            </w:r>
            <w:r w:rsidR="00B614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, декабрь 202</w:t>
            </w:r>
            <w:r w:rsidR="00B614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, декабрь 202</w:t>
            </w:r>
            <w:r w:rsidR="00B614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30D" w:rsidRPr="00B614BF" w:rsidTr="00D306BE">
        <w:tc>
          <w:tcPr>
            <w:tcW w:w="680" w:type="dxa"/>
          </w:tcPr>
          <w:p w:rsidR="00FF630D" w:rsidRPr="00B614BF" w:rsidRDefault="00FF630D" w:rsidP="00D306B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488" w:type="dxa"/>
            <w:gridSpan w:val="4"/>
          </w:tcPr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мероприятие. Озеленение территории города Нижнего Новгорода</w:t>
            </w:r>
          </w:p>
        </w:tc>
      </w:tr>
      <w:tr w:rsidR="00FF630D" w:rsidRPr="00B614BF" w:rsidTr="00D306BE">
        <w:tc>
          <w:tcPr>
            <w:tcW w:w="680" w:type="dxa"/>
          </w:tcPr>
          <w:p w:rsidR="00FF630D" w:rsidRPr="00B614BF" w:rsidRDefault="00FF630D" w:rsidP="00D30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041" w:type="dxa"/>
          </w:tcPr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Нижнего Новгорода</w:t>
            </w:r>
          </w:p>
        </w:tc>
        <w:tc>
          <w:tcPr>
            <w:tcW w:w="7911" w:type="dxa"/>
          </w:tcPr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условия организации работ </w:t>
            </w:r>
            <w:proofErr w:type="gramStart"/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по благоустройству на территории города в связи с подготовкой к праздникам</w:t>
            </w:r>
            <w:proofErr w:type="gramEnd"/>
            <w:r w:rsidRPr="00B614BF">
              <w:rPr>
                <w:rFonts w:ascii="Times New Roman" w:hAnsi="Times New Roman" w:cs="Times New Roman"/>
                <w:sz w:val="28"/>
                <w:szCs w:val="28"/>
              </w:rPr>
              <w:t xml:space="preserve"> Весны и Труда и Дня Победы в Великой Отечественной войне (утверждается план мероприятий по организации месячника)</w:t>
            </w:r>
          </w:p>
        </w:tc>
        <w:tc>
          <w:tcPr>
            <w:tcW w:w="2324" w:type="dxa"/>
          </w:tcPr>
          <w:p w:rsidR="00FF630D" w:rsidRPr="00B614BF" w:rsidRDefault="00FF630D" w:rsidP="00D30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Департамент благоустройства администрации города Нижнего Новгорода</w:t>
            </w:r>
          </w:p>
        </w:tc>
        <w:tc>
          <w:tcPr>
            <w:tcW w:w="2212" w:type="dxa"/>
          </w:tcPr>
          <w:p w:rsidR="00FF630D" w:rsidRPr="00B614BF" w:rsidRDefault="00FF630D" w:rsidP="00E37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B614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, март 202</w:t>
            </w:r>
            <w:r w:rsidR="00B61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, март 202</w:t>
            </w:r>
            <w:r w:rsidR="00B61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, март 202</w:t>
            </w:r>
            <w:r w:rsidR="00E377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, март 202</w:t>
            </w:r>
            <w:r w:rsidR="00E377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4BF">
              <w:rPr>
                <w:rFonts w:ascii="Times New Roman" w:hAnsi="Times New Roman" w:cs="Times New Roman"/>
                <w:sz w:val="28"/>
                <w:szCs w:val="28"/>
              </w:rPr>
              <w:t>, март 202</w:t>
            </w:r>
            <w:r w:rsidR="00E37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F630D" w:rsidRPr="00B614BF" w:rsidRDefault="00FF630D" w:rsidP="00FF63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4BF">
        <w:rPr>
          <w:rFonts w:ascii="Times New Roman" w:hAnsi="Times New Roman" w:cs="Times New Roman"/>
          <w:sz w:val="28"/>
          <w:szCs w:val="28"/>
        </w:rPr>
        <w:lastRenderedPageBreak/>
        <w:t>2.6. Участие в реализации муниципальной программы муниципальных унитарных предприятий,</w:t>
      </w:r>
    </w:p>
    <w:p w:rsidR="00FF630D" w:rsidRPr="00B614BF" w:rsidRDefault="00FF630D" w:rsidP="00FF63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4BF">
        <w:rPr>
          <w:rFonts w:ascii="Times New Roman" w:hAnsi="Times New Roman" w:cs="Times New Roman"/>
          <w:sz w:val="28"/>
          <w:szCs w:val="28"/>
        </w:rPr>
        <w:t xml:space="preserve">хозяйственных обществ, акции, </w:t>
      </w:r>
      <w:proofErr w:type="gramStart"/>
      <w:r w:rsidRPr="00B614BF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B614BF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принадлежат </w:t>
      </w:r>
    </w:p>
    <w:p w:rsidR="00FF630D" w:rsidRPr="00B614BF" w:rsidRDefault="00FF630D" w:rsidP="00FF63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4BF">
        <w:rPr>
          <w:rFonts w:ascii="Times New Roman" w:hAnsi="Times New Roman" w:cs="Times New Roman"/>
          <w:sz w:val="28"/>
          <w:szCs w:val="28"/>
        </w:rPr>
        <w:t>муниципальному образованию город Нижний Новгород,</w:t>
      </w:r>
    </w:p>
    <w:p w:rsidR="00FF630D" w:rsidRPr="00B614BF" w:rsidRDefault="00FF630D" w:rsidP="00FF63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4BF">
        <w:rPr>
          <w:rFonts w:ascii="Times New Roman" w:hAnsi="Times New Roman" w:cs="Times New Roman"/>
          <w:sz w:val="28"/>
          <w:szCs w:val="28"/>
        </w:rPr>
        <w:t>общественных, научных и иных организаций не планируется.</w:t>
      </w:r>
    </w:p>
    <w:p w:rsidR="00FF630D" w:rsidRPr="00B614BF" w:rsidRDefault="00FF630D" w:rsidP="00FF6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061" w:rsidRPr="002708B9" w:rsidRDefault="000B206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B2A" w:rsidRPr="002708B9" w:rsidRDefault="00135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2.7. Обоснование объема финансовых ресурсов</w:t>
      </w:r>
      <w:r w:rsidR="00BC762C" w:rsidRPr="002708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B2A" w:rsidRPr="002708B9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2708B9" w:rsidRDefault="00135B2A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2708B9">
        <w:rPr>
          <w:rFonts w:ascii="Times New Roman" w:hAnsi="Times New Roman" w:cs="Times New Roman"/>
          <w:sz w:val="28"/>
          <w:szCs w:val="28"/>
        </w:rPr>
        <w:t>Таблица 4</w:t>
      </w:r>
    </w:p>
    <w:p w:rsidR="00135B2A" w:rsidRPr="002708B9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2708B9" w:rsidRDefault="00135B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</w:t>
      </w:r>
    </w:p>
    <w:p w:rsidR="006E570C" w:rsidRDefault="00135B2A" w:rsidP="006253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p w:rsidR="006F6439" w:rsidRDefault="006F6439" w:rsidP="006253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052E" w:rsidRDefault="000705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82" w:type="dxa"/>
        <w:tblInd w:w="94" w:type="dxa"/>
        <w:tblLook w:val="04A0"/>
      </w:tblPr>
      <w:tblGrid>
        <w:gridCol w:w="865"/>
        <w:gridCol w:w="1324"/>
        <w:gridCol w:w="3354"/>
        <w:gridCol w:w="2551"/>
        <w:gridCol w:w="1276"/>
        <w:gridCol w:w="1134"/>
        <w:gridCol w:w="1134"/>
        <w:gridCol w:w="1134"/>
        <w:gridCol w:w="1276"/>
        <w:gridCol w:w="1134"/>
      </w:tblGrid>
      <w:tr w:rsidR="00B35D6D" w:rsidRPr="00D306BE" w:rsidTr="008A2322">
        <w:trPr>
          <w:trHeight w:val="163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руб.</w:t>
            </w:r>
          </w:p>
        </w:tc>
      </w:tr>
      <w:tr w:rsidR="00B35D6D" w:rsidRPr="00D306BE" w:rsidTr="008A2322">
        <w:trPr>
          <w:trHeight w:val="39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</w:tr>
      <w:tr w:rsidR="00B35D6D" w:rsidRPr="00D306BE" w:rsidTr="008A2322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5D6D" w:rsidRPr="00D306BE" w:rsidTr="008A2322">
        <w:trPr>
          <w:trHeight w:val="255"/>
        </w:trPr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города Нижнего Новгорода»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2 539 060 252,39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1 533 792 552,39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1 535 377 400,26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1 535 377 400,26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1 535 377 400,26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1 535 377 400,26</w:t>
            </w:r>
          </w:p>
        </w:tc>
      </w:tr>
      <w:tr w:rsidR="00B35D6D" w:rsidRPr="00D306BE" w:rsidTr="008A2322">
        <w:trPr>
          <w:trHeight w:val="25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13 482 304,80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13 177 248,00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13 177 248,00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13 177 248,00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13 177 248,00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13 177 248,00</w:t>
            </w:r>
          </w:p>
        </w:tc>
      </w:tr>
      <w:tr w:rsidR="00B35D6D" w:rsidRPr="00D306BE" w:rsidTr="008A2322">
        <w:trPr>
          <w:trHeight w:val="255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302 601 389,15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302 601 389,15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302 601 389,15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302 601 389,15</w:t>
            </w:r>
          </w:p>
        </w:tc>
      </w:tr>
      <w:tr w:rsidR="00B35D6D" w:rsidRPr="00D306BE" w:rsidTr="008A2322">
        <w:trPr>
          <w:trHeight w:val="510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(ДБ)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</w:tr>
      <w:tr w:rsidR="00B35D6D" w:rsidRPr="00D306BE" w:rsidTr="008A2322">
        <w:trPr>
          <w:trHeight w:val="381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B35D6D" w:rsidP="00B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r w:rsidR="00D306BE"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Горкомэкологии Нижнего Новгорода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306BE"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6 842 695,20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</w:tr>
      <w:tr w:rsidR="00B35D6D" w:rsidRPr="00D306BE" w:rsidTr="008A2322">
        <w:trPr>
          <w:trHeight w:val="510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1 127 616 611,11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122 348 911,11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120 648 911,11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120 648 911,11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120 648 911,11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120 648 911,11</w:t>
            </w:r>
          </w:p>
        </w:tc>
      </w:tr>
      <w:tr w:rsidR="00B35D6D" w:rsidRPr="00D306BE" w:rsidTr="008A2322">
        <w:trPr>
          <w:trHeight w:val="510"/>
        </w:trPr>
        <w:tc>
          <w:tcPr>
            <w:tcW w:w="5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</w:tr>
      <w:tr w:rsidR="00B35D6D" w:rsidRPr="00D306BE" w:rsidTr="008A2322">
        <w:trPr>
          <w:trHeight w:val="263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B35D6D" w:rsidRPr="00D306BE" w:rsidTr="008A2322">
        <w:trPr>
          <w:trHeight w:val="25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11 457 304,80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11 152 248,00</w:t>
            </w:r>
          </w:p>
        </w:tc>
      </w:tr>
      <w:tr w:rsidR="00B35D6D" w:rsidRPr="00D306BE" w:rsidTr="008A2322">
        <w:trPr>
          <w:trHeight w:val="3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</w:tr>
      <w:tr w:rsidR="00B35D6D" w:rsidRPr="00D306BE" w:rsidTr="008A2322">
        <w:trPr>
          <w:trHeight w:val="26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B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 w:rsidR="00B3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Горкомэкологии Нижнего Новгорода</w:t>
            </w:r>
            <w:r w:rsidR="00B35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6 842 695,20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</w:tr>
      <w:tr w:rsidR="00B35D6D" w:rsidRPr="00D306BE" w:rsidTr="008A2322">
        <w:trPr>
          <w:trHeight w:val="263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в городе Нижнем Новгороде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</w:tr>
      <w:tr w:rsidR="00B35D6D" w:rsidRPr="00D306BE" w:rsidTr="008A2322">
        <w:trPr>
          <w:trHeight w:val="51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</w:tr>
      <w:tr w:rsidR="00B35D6D" w:rsidRPr="00D306BE" w:rsidTr="008A2322">
        <w:trPr>
          <w:trHeight w:val="263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146 190 911,11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140 180 511,11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140 180 511,11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140 180 511,11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140 180 511,11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140 180 511,11</w:t>
            </w:r>
          </w:p>
        </w:tc>
      </w:tr>
      <w:tr w:rsidR="00B35D6D" w:rsidRPr="00D306BE" w:rsidTr="008A2322">
        <w:trPr>
          <w:trHeight w:val="51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97 323 911,11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91 313 511,11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91 313 511,11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91 313 511,11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91 313 511,11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91 313 511,11</w:t>
            </w:r>
          </w:p>
        </w:tc>
      </w:tr>
      <w:tr w:rsidR="00B35D6D" w:rsidRPr="00D306BE" w:rsidTr="008A2322">
        <w:trPr>
          <w:trHeight w:val="54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</w:tr>
      <w:tr w:rsidR="00B35D6D" w:rsidRPr="00D306BE" w:rsidTr="008A2322">
        <w:trPr>
          <w:trHeight w:val="263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«УИЗТ г. НН»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</w:tr>
      <w:tr w:rsidR="00B35D6D" w:rsidRPr="00D306BE" w:rsidTr="008A2322">
        <w:trPr>
          <w:trHeight w:val="399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</w:tr>
      <w:tr w:rsidR="00B35D6D" w:rsidRPr="00D306BE" w:rsidTr="008A2322">
        <w:trPr>
          <w:trHeight w:val="263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«УМК НН»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</w:tr>
      <w:tr w:rsidR="00B35D6D" w:rsidRPr="00D306BE" w:rsidTr="008A2322">
        <w:trPr>
          <w:trHeight w:val="51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</w:tr>
      <w:tr w:rsidR="00B35D6D" w:rsidRPr="00D306BE" w:rsidTr="008A2322">
        <w:trPr>
          <w:trHeight w:val="263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самовольных построек объектов движимого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</w:tr>
      <w:tr w:rsidR="00B35D6D" w:rsidRPr="00D306BE" w:rsidTr="008A2322">
        <w:trPr>
          <w:trHeight w:val="25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</w:tr>
      <w:tr w:rsidR="00B35D6D" w:rsidRPr="00D306BE" w:rsidTr="008A2322">
        <w:trPr>
          <w:trHeight w:val="13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D3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3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144 981 666,63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144 981 666,63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159 197 785,30</w:t>
            </w:r>
          </w:p>
        </w:tc>
      </w:tr>
      <w:tr w:rsidR="00B35D6D" w:rsidRPr="00D306BE" w:rsidTr="008A2322">
        <w:trPr>
          <w:trHeight w:val="263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D3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3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ремонт, реконструкцию и модернизацию сетей городского наружного освещения, находящихся в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143 403 603,85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143 403 603,85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143 403 603,85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143 403 603,85</w:t>
            </w:r>
          </w:p>
        </w:tc>
      </w:tr>
      <w:tr w:rsidR="00B35D6D" w:rsidRPr="00D306BE" w:rsidTr="008A2322">
        <w:trPr>
          <w:trHeight w:val="25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143 403 603,85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143 403 603,85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143 403 603,85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143 403 603,85</w:t>
            </w:r>
          </w:p>
        </w:tc>
      </w:tr>
      <w:tr w:rsidR="00B35D6D" w:rsidRPr="00D306BE" w:rsidTr="008A2322">
        <w:trPr>
          <w:trHeight w:val="179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1.9.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1 000 957 300,00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5D6D" w:rsidRPr="00D306BE" w:rsidTr="008A2322">
        <w:trPr>
          <w:trHeight w:val="14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8A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BE" w:rsidRPr="00D306BE" w:rsidRDefault="00D306BE" w:rsidP="00D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A03FA1" w:rsidRPr="007778E9" w:rsidRDefault="00A03FA1" w:rsidP="00A03FA1">
      <w:pPr>
        <w:widowControl w:val="0"/>
        <w:autoSpaceDE w:val="0"/>
        <w:autoSpaceDN w:val="0"/>
        <w:ind w:firstLine="540"/>
        <w:rPr>
          <w:rFonts w:ascii="Calibri" w:hAnsi="Calibri" w:cs="Calibri"/>
        </w:rPr>
      </w:pPr>
    </w:p>
    <w:p w:rsidR="00A03FA1" w:rsidRPr="00B07B15" w:rsidRDefault="00A03FA1" w:rsidP="00A03FA1">
      <w:pPr>
        <w:pStyle w:val="ConsPlusTitle"/>
        <w:jc w:val="center"/>
        <w:outlineLvl w:val="2"/>
        <w:sectPr w:rsidR="00A03FA1" w:rsidRPr="00B07B15" w:rsidSect="004F7AE7">
          <w:pgSz w:w="16838" w:h="11905" w:orient="landscape"/>
          <w:pgMar w:top="993" w:right="678" w:bottom="993" w:left="1134" w:header="284" w:footer="0" w:gutter="0"/>
          <w:cols w:space="720"/>
        </w:sectPr>
      </w:pPr>
    </w:p>
    <w:p w:rsidR="00A03FA1" w:rsidRPr="00A03FA1" w:rsidRDefault="00A03FA1" w:rsidP="00A03FA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03FA1">
        <w:rPr>
          <w:rFonts w:ascii="Times New Roman" w:hAnsi="Times New Roman" w:cs="Times New Roman"/>
          <w:b w:val="0"/>
          <w:sz w:val="28"/>
          <w:szCs w:val="28"/>
        </w:rPr>
        <w:lastRenderedPageBreak/>
        <w:t>2.8. Анализ рисков реализации муниципальной программы.</w:t>
      </w: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FA1">
        <w:rPr>
          <w:rFonts w:ascii="Times New Roman" w:hAnsi="Times New Roman" w:cs="Times New Roman"/>
          <w:sz w:val="28"/>
          <w:szCs w:val="28"/>
        </w:rPr>
        <w:t>Наиболее приоритетными рисками реализации программы (по высокой вероятности возникновения и тяжести последствий) являются риски, связанные с возникновением экстремальных природных ситуаций, требующих применения мер экстренного реагирования, введения особых режимов, незапланированного увеличения объемов реабилитационных работ и необходимости привлечения дополнительного финансирования для их осуществления.</w:t>
      </w:r>
      <w:proofErr w:type="gramEnd"/>
      <w:r w:rsidRPr="00A03FA1">
        <w:rPr>
          <w:rFonts w:ascii="Times New Roman" w:hAnsi="Times New Roman" w:cs="Times New Roman"/>
          <w:sz w:val="28"/>
          <w:szCs w:val="28"/>
        </w:rPr>
        <w:t xml:space="preserve"> Достаточно серьезными (вследствие умеренно высокой вероятности возникновения и тяжести последствий) являются риски, связанные со вспышками массового размножения хозяйственно-опасных вредных организмов. Для смягчения последствий таких рисков необходимы разработка специальных планов реагирования (что обеспечит оперативное принятие управленческих решений) и создание резервов как материально-технических, так и финансовых ресурсов.</w:t>
      </w: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A1">
        <w:rPr>
          <w:rFonts w:ascii="Times New Roman" w:hAnsi="Times New Roman" w:cs="Times New Roman"/>
          <w:sz w:val="28"/>
          <w:szCs w:val="28"/>
        </w:rPr>
        <w:t xml:space="preserve">К основным рискам также относятся: </w:t>
      </w:r>
      <w:proofErr w:type="gramStart"/>
      <w:r w:rsidRPr="00A03FA1">
        <w:rPr>
          <w:rFonts w:ascii="Times New Roman" w:hAnsi="Times New Roman" w:cs="Times New Roman"/>
          <w:sz w:val="28"/>
          <w:szCs w:val="28"/>
        </w:rPr>
        <w:t>нормативно-правовые</w:t>
      </w:r>
      <w:proofErr w:type="gramEnd"/>
      <w:r w:rsidRPr="00A03FA1">
        <w:rPr>
          <w:rFonts w:ascii="Times New Roman" w:hAnsi="Times New Roman" w:cs="Times New Roman"/>
          <w:sz w:val="28"/>
          <w:szCs w:val="28"/>
        </w:rPr>
        <w:t>, финансово-экономические, социально-экономические. Нормативно-правовые и организационные риски заключаются в изменении структуры и задач территориальных подразделений органов местного самоуправления, участвующих в реализации подпрограммных мероприятий, изменении нормативно-правовой базы.</w:t>
      </w: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A1">
        <w:rPr>
          <w:rFonts w:ascii="Times New Roman" w:hAnsi="Times New Roman" w:cs="Times New Roman"/>
          <w:sz w:val="28"/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программы, своевременное внесение изменений в программу, взвешенный подход при принятии решений о корректировке нормативных правовых актов, действующих в сфере реализации программы.</w:t>
      </w: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A1">
        <w:rPr>
          <w:rFonts w:ascii="Times New Roman" w:hAnsi="Times New Roman" w:cs="Times New Roman"/>
          <w:sz w:val="28"/>
          <w:szCs w:val="28"/>
        </w:rPr>
        <w:t>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средств.</w:t>
      </w: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A1">
        <w:rPr>
          <w:rFonts w:ascii="Times New Roman" w:hAnsi="Times New Roman" w:cs="Times New Roman"/>
          <w:sz w:val="28"/>
          <w:szCs w:val="28"/>
        </w:rPr>
        <w:t>К этой же группе относятся риски, связанные с социально-экономическими факторами, недостаточность местных трудовых ресурсов и квалифицированных кадров, а также пассивное сопротивление отдельных граждан и общественных организаций проведению мероприятий программы. Для снижения вероятности и тяжести последствий этой группы рисков необходимо совершенствование планирования работ, регулирование договорных отношений.</w:t>
      </w: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FA1" w:rsidRPr="00A03FA1" w:rsidRDefault="00A03FA1" w:rsidP="00A03FA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3FA1">
        <w:rPr>
          <w:rFonts w:ascii="Times New Roman" w:hAnsi="Times New Roman" w:cs="Times New Roman"/>
          <w:b w:val="0"/>
          <w:sz w:val="28"/>
          <w:szCs w:val="28"/>
        </w:rPr>
        <w:t>3. Оценка планируемой эффективности муниципальной программы</w:t>
      </w: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FA1" w:rsidRPr="00A03FA1" w:rsidRDefault="00A03FA1" w:rsidP="00A03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A1">
        <w:rPr>
          <w:rFonts w:ascii="Times New Roman" w:hAnsi="Times New Roman" w:cs="Times New Roman"/>
          <w:sz w:val="28"/>
          <w:szCs w:val="28"/>
        </w:rPr>
        <w:t>В результате реализации программы будет обеспечено санитарное, эстетическое состояние территории города, выполнены мероприятия по благоустройству городских территорий, обеспечена надежность работы инженерной инфраструктуры города, в объеме финансирования, выделяемого из бюджета города Нижнего Новгорода на соответствующие статьи расходов.</w:t>
      </w:r>
    </w:p>
    <w:p w:rsidR="00A03FA1" w:rsidRPr="00B07B15" w:rsidRDefault="00A03FA1" w:rsidP="00A03FA1">
      <w:pPr>
        <w:rPr>
          <w:b/>
        </w:rPr>
      </w:pPr>
    </w:p>
    <w:p w:rsidR="00A03FA1" w:rsidRPr="00B07B15" w:rsidRDefault="00A03FA1" w:rsidP="00A03FA1">
      <w:pPr>
        <w:pStyle w:val="ConsPlusTitle"/>
        <w:jc w:val="center"/>
        <w:outlineLvl w:val="1"/>
        <w:sectPr w:rsidR="00A03FA1" w:rsidRPr="00B07B15" w:rsidSect="00A03FA1">
          <w:pgSz w:w="11905" w:h="16838"/>
          <w:pgMar w:top="1134" w:right="851" w:bottom="1134" w:left="1134" w:header="284" w:footer="0" w:gutter="0"/>
          <w:cols w:space="720"/>
        </w:sectPr>
      </w:pPr>
    </w:p>
    <w:p w:rsidR="00B35D6D" w:rsidRDefault="00B35D6D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24819" w:rsidRPr="002708B9" w:rsidRDefault="00D0037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35D6D">
        <w:rPr>
          <w:rFonts w:ascii="Times New Roman" w:hAnsi="Times New Roman" w:cs="Times New Roman"/>
          <w:sz w:val="28"/>
          <w:szCs w:val="28"/>
        </w:rPr>
        <w:t>5</w:t>
      </w:r>
    </w:p>
    <w:p w:rsidR="00D24819" w:rsidRPr="002708B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План реализации муниципальной программы</w:t>
      </w:r>
    </w:p>
    <w:p w:rsidR="00D24819" w:rsidRPr="002708B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«Благоустройство города Нижнего Новгорода» на 2019 - 2024 годы на 202</w:t>
      </w:r>
      <w:r w:rsidR="00B04E8A">
        <w:rPr>
          <w:rFonts w:ascii="Times New Roman" w:hAnsi="Times New Roman" w:cs="Times New Roman"/>
          <w:b w:val="0"/>
          <w:sz w:val="28"/>
          <w:szCs w:val="28"/>
        </w:rPr>
        <w:t>3</w:t>
      </w:r>
      <w:r w:rsidRPr="002708B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242E2" w:rsidRDefault="005242E2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465" w:type="dxa"/>
        <w:tblInd w:w="94" w:type="dxa"/>
        <w:tblLayout w:type="fixed"/>
        <w:tblLook w:val="04A0"/>
      </w:tblPr>
      <w:tblGrid>
        <w:gridCol w:w="616"/>
        <w:gridCol w:w="1324"/>
        <w:gridCol w:w="1618"/>
        <w:gridCol w:w="284"/>
        <w:gridCol w:w="1559"/>
        <w:gridCol w:w="1134"/>
        <w:gridCol w:w="1134"/>
        <w:gridCol w:w="2410"/>
        <w:gridCol w:w="992"/>
        <w:gridCol w:w="850"/>
        <w:gridCol w:w="1134"/>
        <w:gridCol w:w="993"/>
        <w:gridCol w:w="850"/>
        <w:gridCol w:w="567"/>
      </w:tblGrid>
      <w:tr w:rsidR="00B04E8A" w:rsidRPr="00A62838" w:rsidTr="00B35D6D">
        <w:trPr>
          <w:trHeight w:val="10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DD1BF6" w:rsidRPr="00A62838" w:rsidTr="00B35D6D">
        <w:trPr>
          <w:trHeight w:val="15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DD1BF6" w:rsidRPr="00A62838" w:rsidTr="00B35D6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D1BF6" w:rsidRPr="00A62838" w:rsidTr="00B35D6D">
        <w:trPr>
          <w:trHeight w:val="255"/>
        </w:trPr>
        <w:tc>
          <w:tcPr>
            <w:tcW w:w="11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«Благоустройство города Нижнего Новгорода»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1 143 771 529,22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1 749 257 300,00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255"/>
        </w:trPr>
        <w:tc>
          <w:tcPr>
            <w:tcW w:w="11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464 999 111,11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9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47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22152171,13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210 996 919,20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632 990 757,60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5 253 080,80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15 759 242,40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6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5295,85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B35D6D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36618,84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29 675 000,00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89 025 000,00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42575,34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A62838">
        <w:trPr>
          <w:trHeight w:val="48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4703470,82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A62838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A62838">
        <w:trPr>
          <w:trHeight w:val="4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9353,83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6 025 000,00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18 075 000,00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A62838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11119,58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B35D6D">
        <w:trPr>
          <w:trHeight w:val="4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51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3955,34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3 750 000,00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11 250 000,00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27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5773,72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A62838">
        <w:trPr>
          <w:trHeight w:val="40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15 750 000,00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47 250 000,00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A62838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A62838">
        <w:trPr>
          <w:trHeight w:val="5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A62838">
        <w:trPr>
          <w:trHeight w:val="4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4127,97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2 750 000,00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8 250 000,00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A62838">
        <w:trPr>
          <w:trHeight w:val="2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4722,9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A62838">
        <w:trPr>
          <w:trHeight w:val="26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1622912,35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A62838">
        <w:trPr>
          <w:trHeight w:val="37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A62838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B35D6D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7 500 000,00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1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3334,08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B35D6D">
        <w:trPr>
          <w:trHeight w:val="47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69 250 000,00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207 750 000,00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3 750 000,00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6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B35D6D">
        <w:trPr>
          <w:trHeight w:val="19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6 375 000,00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19 125 000,00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14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8448,6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A62838">
        <w:trPr>
          <w:trHeight w:val="14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1553734,00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A62838">
        <w:trPr>
          <w:trHeight w:val="28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4 500 000,00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A62838">
        <w:trPr>
          <w:trHeight w:val="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A62838">
        <w:trPr>
          <w:trHeight w:val="26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787227,66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16 246 919,20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48 740 757,60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A62838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1 253 080,80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3 759 242,40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A62838">
        <w:trPr>
          <w:trHeight w:val="26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2527,03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2 875 000,00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8 625 000,00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A62838">
        <w:trPr>
          <w:trHeight w:val="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3393,06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A62838">
        <w:trPr>
          <w:trHeight w:val="41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7270463,3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A62838">
        <w:trPr>
          <w:trHeight w:val="3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4 500 000,00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A62838">
        <w:trPr>
          <w:trHeight w:val="23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3 750 000,00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11 250 000,00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A62838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B35D6D">
        <w:trPr>
          <w:trHeight w:val="6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2 250 000,00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45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B35D6D">
        <w:trPr>
          <w:trHeight w:val="11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территориальных органов администрации города для перераспределения средств на содержание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2 364 326,20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7 092 978,60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89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 w:rsidR="008918D9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Горкомэкологии Нижнего Новгорода</w:t>
            </w:r>
            <w:r w:rsidR="008918D9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1 710 673,80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5 132 021,40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9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39 472 800,00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1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мусора с территории муниципальных кладбищ города (коммунальная услуга)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71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муниципальных кладбищ города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расчистка территории кладбищ от случайного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кв.м.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373134,33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14 300 000,00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24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дорог от снега и льда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B35D6D">
        <w:trPr>
          <w:trHeight w:val="50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и барьерной дератизации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B35D6D">
        <w:trPr>
          <w:trHeight w:val="63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(обслуживание) общественных туалетов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B35D6D">
        <w:trPr>
          <w:trHeight w:val="60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(вырубка) аварийных и сухостойных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B35D6D">
        <w:trPr>
          <w:trHeight w:val="8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14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D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ограждения муниципального кладбища</w:t>
            </w:r>
            <w:r w:rsidR="00DD1BF6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Березовая Роща</w:t>
            </w:r>
            <w:r w:rsidR="00DD1BF6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7 072 800,00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31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D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ограждения муниципального кладбища </w:t>
            </w:r>
            <w:r w:rsidR="00DD1BF6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Комарово</w:t>
            </w:r>
            <w:r w:rsidR="00DD1BF6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B35D6D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146 190 911,11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45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ливневой канализации, за исключением Волжско-Окских склонов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ливневых насосных станций и очистных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30 899 986,24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коллекторов и </w:t>
            </w: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смотровых колодцев сети системы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E8A" w:rsidRPr="00A62838" w:rsidTr="00B35D6D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E8A" w:rsidRPr="00A62838" w:rsidTr="00B35D6D">
        <w:trPr>
          <w:trHeight w:val="10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потребления электроэнергии ливневыми насосными станциями и очистными сооружениями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электроэнергии ливневыми насосными станциями и очистными сооружениями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109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A62838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04E8A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gramStart"/>
            <w:r w:rsidR="00B04E8A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2 912,94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3 495 533,20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A62838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04E8A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gramStart"/>
            <w:r w:rsidR="00B04E8A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629 000,00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A62838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04E8A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gramStart"/>
            <w:r w:rsidR="00B04E8A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1 017 000,00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A62838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04E8A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gramStart"/>
            <w:r w:rsidR="00B04E8A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A62838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04E8A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gramStart"/>
            <w:r w:rsidR="00B04E8A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1 652 533,20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109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и услуги, в том числе разработка проектно-сметной документаций (далее - ПСД) и проведение экспертизы сметной документации в ГБУ НО «</w:t>
            </w:r>
            <w:proofErr w:type="spell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799 000,00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A62838">
        <w:trPr>
          <w:trHeight w:val="5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199 000,00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A62838">
        <w:trPr>
          <w:trHeight w:val="6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A62838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3 024 069,19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благоустройства, в том числе инженерной защиты города, за исключением Волжско-Окских склонов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40 592 466,80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монументов/стел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E8A" w:rsidRPr="00A62838" w:rsidTr="00B35D6D">
        <w:trPr>
          <w:trHeight w:val="3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газового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E8A" w:rsidRPr="00A62838" w:rsidTr="00B35D6D">
        <w:trPr>
          <w:trHeight w:val="98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2 906 000,00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монументов/стел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E8A" w:rsidRPr="00A62838" w:rsidTr="00B35D6D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6 092 000,00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92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5 495 000,00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8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3 688 000,00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монументов/стел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E8A" w:rsidRPr="00A62838" w:rsidTr="00B35D6D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Административно-территориальное деление города, на котором  </w:t>
            </w: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содержатся  и ремонтируются прочие объекты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11 620 000,00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66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550 000,00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25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DD1BF6" w:rsidP="00D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04E8A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и ремонт газового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E8A" w:rsidRPr="00A62838" w:rsidTr="00B35D6D">
        <w:trPr>
          <w:trHeight w:val="54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6 090 000,00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6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3 901 466,80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11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газового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E8A" w:rsidRPr="00A62838" w:rsidTr="00B35D6D">
        <w:trPr>
          <w:trHeight w:val="107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250 000,00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58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24 933 782,79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A3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="00A311EB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обращению с твердыми коммунальными отходами (вывоз мусора)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4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13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11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A3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A311EB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1 280 000,00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51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7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A3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A311EB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реконструкция сооружений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гидротехнических тоннелей реки </w:t>
            </w:r>
            <w:proofErr w:type="spell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Ржавка</w:t>
            </w:r>
            <w:proofErr w:type="spell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Ленинском районе 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Нижнего Новгорода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A62838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33 966 072,89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A3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A311EB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 на объектах благоустройства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94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и установка МАФ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A3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  <w:r w:rsidR="00A311EB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995 000,00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33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28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9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5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13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9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«УИЗТ г.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29 335 400,00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22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МКУ «УИЗТ г. НН»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29 335 400,00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B35D6D">
        <w:trPr>
          <w:trHeight w:val="1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B35D6D">
        <w:trPr>
          <w:trHeight w:val="270"/>
        </w:trPr>
        <w:tc>
          <w:tcPr>
            <w:tcW w:w="11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678 772 418,11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999 257 300,00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9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«УМК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21 762 </w:t>
            </w: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247CA3">
        <w:trPr>
          <w:trHeight w:val="99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3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21 762 300,00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247CA3">
        <w:trPr>
          <w:trHeight w:val="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F6" w:rsidRPr="00A62838" w:rsidTr="00B35D6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9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Снос самовольных построек объектов движимого имущества.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394 728,96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247CA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территориальных органов администрации города для перераспределения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394 728,96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9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«Освещение города Нижнего Новгорода сетями городского наружного освещения, находящимися в муниципальной собственности»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159 197 785,30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247CA3">
        <w:trPr>
          <w:trHeight w:val="1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159 197 785,30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495 717 603,85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247CA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расходов по оплате </w:t>
            </w:r>
            <w:proofErr w:type="spellStart"/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выполненных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143 403 603,85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A62838" w:rsidTr="00247CA3">
        <w:trPr>
          <w:trHeight w:val="16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концессионному соглашению в отношении объектов наружного освещения,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платежей по концессионному соглашению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352 314 000,00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BF6" w:rsidRPr="00A62838" w:rsidTr="00B35D6D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К3</w:t>
            </w:r>
          </w:p>
        </w:tc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E8A" w:rsidRPr="00A62838" w:rsidRDefault="00B04E8A" w:rsidP="0024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247CA3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  <w:r w:rsidR="00247CA3"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999 257 300,00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E8A" w:rsidRPr="00B04E8A" w:rsidTr="00247CA3">
        <w:trPr>
          <w:trHeight w:val="12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террасного парка в </w:t>
            </w:r>
            <w:proofErr w:type="spellStart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Почаинском</w:t>
            </w:r>
            <w:proofErr w:type="spellEnd"/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овраге с проведением работ по реконструкции коллектора дождевой канализации и выполнением работ по инженерной защите склонов (далее - Объект)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Объекту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94345D" w:rsidP="00B0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A62838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B04E8A" w:rsidRDefault="00B04E8A" w:rsidP="00B0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999 257 300,00</w:t>
            </w:r>
            <w:r w:rsidRPr="00B04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B04E8A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8A" w:rsidRPr="00B04E8A" w:rsidRDefault="00B04E8A" w:rsidP="00B0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03EDC" w:rsidRPr="002708B9" w:rsidRDefault="00B04E8A" w:rsidP="00B04E8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sectPr w:rsidR="00E03EDC" w:rsidRPr="002708B9" w:rsidSect="00B35D6D">
      <w:pgSz w:w="16838" w:h="11905" w:orient="landscape"/>
      <w:pgMar w:top="1134" w:right="1134" w:bottom="993" w:left="567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80" w:rsidRDefault="00B96180" w:rsidP="00BC236F">
      <w:pPr>
        <w:spacing w:after="0" w:line="240" w:lineRule="auto"/>
      </w:pPr>
      <w:r>
        <w:separator/>
      </w:r>
    </w:p>
  </w:endnote>
  <w:endnote w:type="continuationSeparator" w:id="0">
    <w:p w:rsidR="00B96180" w:rsidRDefault="00B96180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E7" w:rsidRDefault="004F7A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80" w:rsidRDefault="00B96180" w:rsidP="00BC236F">
      <w:pPr>
        <w:spacing w:after="0" w:line="240" w:lineRule="auto"/>
      </w:pPr>
      <w:r>
        <w:separator/>
      </w:r>
    </w:p>
  </w:footnote>
  <w:footnote w:type="continuationSeparator" w:id="0">
    <w:p w:rsidR="00B96180" w:rsidRDefault="00B96180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596221"/>
      <w:docPartObj>
        <w:docPartGallery w:val="Page Numbers (Top of Page)"/>
        <w:docPartUnique/>
      </w:docPartObj>
    </w:sdtPr>
    <w:sdtContent>
      <w:p w:rsidR="004F7AE7" w:rsidRDefault="00D75D63">
        <w:pPr>
          <w:pStyle w:val="a8"/>
          <w:jc w:val="center"/>
        </w:pPr>
        <w:fldSimple w:instr="PAGE   \* MERGEFORMAT">
          <w:r w:rsidR="00DB2327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E7" w:rsidRDefault="00D75D63">
    <w:pPr>
      <w:pStyle w:val="a8"/>
      <w:jc w:val="center"/>
    </w:pPr>
    <w:fldSimple w:instr="PAGE   \* MERGEFORMAT">
      <w:r w:rsidR="00DB2327">
        <w:rPr>
          <w:noProof/>
        </w:rPr>
        <w:t>12</w:t>
      </w:r>
    </w:fldSimple>
  </w:p>
  <w:p w:rsidR="004F7AE7" w:rsidRDefault="004F7A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78eb49e-6796-4058-954e-d749e5e90a36"/>
  </w:docVars>
  <w:rsids>
    <w:rsidRoot w:val="00135B2A"/>
    <w:rsid w:val="00000067"/>
    <w:rsid w:val="00000BFC"/>
    <w:rsid w:val="00002017"/>
    <w:rsid w:val="00002ECC"/>
    <w:rsid w:val="000034D2"/>
    <w:rsid w:val="00004808"/>
    <w:rsid w:val="00004E34"/>
    <w:rsid w:val="00005662"/>
    <w:rsid w:val="0000723E"/>
    <w:rsid w:val="00007FC7"/>
    <w:rsid w:val="00015AB9"/>
    <w:rsid w:val="00016DC4"/>
    <w:rsid w:val="0002075C"/>
    <w:rsid w:val="0002078F"/>
    <w:rsid w:val="0002345C"/>
    <w:rsid w:val="00024279"/>
    <w:rsid w:val="00024D23"/>
    <w:rsid w:val="0002517F"/>
    <w:rsid w:val="00026A21"/>
    <w:rsid w:val="00027356"/>
    <w:rsid w:val="00027D37"/>
    <w:rsid w:val="00031306"/>
    <w:rsid w:val="00031AB2"/>
    <w:rsid w:val="00031AC6"/>
    <w:rsid w:val="00032578"/>
    <w:rsid w:val="00032AC2"/>
    <w:rsid w:val="00034E72"/>
    <w:rsid w:val="00035588"/>
    <w:rsid w:val="00037555"/>
    <w:rsid w:val="00037C43"/>
    <w:rsid w:val="00041B18"/>
    <w:rsid w:val="00044222"/>
    <w:rsid w:val="000454C8"/>
    <w:rsid w:val="00045AA5"/>
    <w:rsid w:val="00046FC2"/>
    <w:rsid w:val="00054064"/>
    <w:rsid w:val="00056A21"/>
    <w:rsid w:val="0005763E"/>
    <w:rsid w:val="00057719"/>
    <w:rsid w:val="00060DFC"/>
    <w:rsid w:val="00061952"/>
    <w:rsid w:val="00061FE3"/>
    <w:rsid w:val="00062898"/>
    <w:rsid w:val="00063348"/>
    <w:rsid w:val="000645E7"/>
    <w:rsid w:val="00067B29"/>
    <w:rsid w:val="0007052E"/>
    <w:rsid w:val="00070944"/>
    <w:rsid w:val="00070AAF"/>
    <w:rsid w:val="00072834"/>
    <w:rsid w:val="000749FF"/>
    <w:rsid w:val="000750DB"/>
    <w:rsid w:val="0007657B"/>
    <w:rsid w:val="0008039A"/>
    <w:rsid w:val="00080590"/>
    <w:rsid w:val="000808CF"/>
    <w:rsid w:val="00080B88"/>
    <w:rsid w:val="0008201B"/>
    <w:rsid w:val="00084495"/>
    <w:rsid w:val="00087E1E"/>
    <w:rsid w:val="00091F13"/>
    <w:rsid w:val="0009272E"/>
    <w:rsid w:val="00093743"/>
    <w:rsid w:val="0009491A"/>
    <w:rsid w:val="00095BA4"/>
    <w:rsid w:val="000A048B"/>
    <w:rsid w:val="000A0682"/>
    <w:rsid w:val="000A11C7"/>
    <w:rsid w:val="000A1BE3"/>
    <w:rsid w:val="000A34FE"/>
    <w:rsid w:val="000A4079"/>
    <w:rsid w:val="000A5E9F"/>
    <w:rsid w:val="000A7892"/>
    <w:rsid w:val="000B0817"/>
    <w:rsid w:val="000B1959"/>
    <w:rsid w:val="000B2061"/>
    <w:rsid w:val="000B337B"/>
    <w:rsid w:val="000B37AB"/>
    <w:rsid w:val="000B4D26"/>
    <w:rsid w:val="000B5A84"/>
    <w:rsid w:val="000B5E41"/>
    <w:rsid w:val="000B6511"/>
    <w:rsid w:val="000B73C9"/>
    <w:rsid w:val="000C02C5"/>
    <w:rsid w:val="000C30CD"/>
    <w:rsid w:val="000C3149"/>
    <w:rsid w:val="000C44C7"/>
    <w:rsid w:val="000C4E1E"/>
    <w:rsid w:val="000C4EFC"/>
    <w:rsid w:val="000C61A1"/>
    <w:rsid w:val="000C7C80"/>
    <w:rsid w:val="000D05B3"/>
    <w:rsid w:val="000D1527"/>
    <w:rsid w:val="000D15AA"/>
    <w:rsid w:val="000D3131"/>
    <w:rsid w:val="000D4104"/>
    <w:rsid w:val="000D462D"/>
    <w:rsid w:val="000E1D8E"/>
    <w:rsid w:val="000E20B8"/>
    <w:rsid w:val="000E30D1"/>
    <w:rsid w:val="000E41D9"/>
    <w:rsid w:val="000E5189"/>
    <w:rsid w:val="000E54FC"/>
    <w:rsid w:val="000E5DB0"/>
    <w:rsid w:val="000E72D7"/>
    <w:rsid w:val="000F03D8"/>
    <w:rsid w:val="000F0468"/>
    <w:rsid w:val="000F0802"/>
    <w:rsid w:val="000F1189"/>
    <w:rsid w:val="000F1832"/>
    <w:rsid w:val="000F19CF"/>
    <w:rsid w:val="000F3CC3"/>
    <w:rsid w:val="000F461F"/>
    <w:rsid w:val="000F5161"/>
    <w:rsid w:val="000F6B97"/>
    <w:rsid w:val="000F7554"/>
    <w:rsid w:val="00101AFB"/>
    <w:rsid w:val="001054E6"/>
    <w:rsid w:val="00105F7A"/>
    <w:rsid w:val="00106354"/>
    <w:rsid w:val="0010737F"/>
    <w:rsid w:val="00107640"/>
    <w:rsid w:val="00110180"/>
    <w:rsid w:val="0011020A"/>
    <w:rsid w:val="0011042D"/>
    <w:rsid w:val="00111481"/>
    <w:rsid w:val="0011159D"/>
    <w:rsid w:val="00111C15"/>
    <w:rsid w:val="00111DD8"/>
    <w:rsid w:val="00112570"/>
    <w:rsid w:val="00112D27"/>
    <w:rsid w:val="0011415F"/>
    <w:rsid w:val="00114F10"/>
    <w:rsid w:val="00115F55"/>
    <w:rsid w:val="00116EA8"/>
    <w:rsid w:val="001175A0"/>
    <w:rsid w:val="001178DA"/>
    <w:rsid w:val="00120204"/>
    <w:rsid w:val="00120E72"/>
    <w:rsid w:val="00120EA6"/>
    <w:rsid w:val="00121D8E"/>
    <w:rsid w:val="0012391C"/>
    <w:rsid w:val="001247E9"/>
    <w:rsid w:val="0012580A"/>
    <w:rsid w:val="00126419"/>
    <w:rsid w:val="001307E1"/>
    <w:rsid w:val="00131395"/>
    <w:rsid w:val="00135B2A"/>
    <w:rsid w:val="00135DB9"/>
    <w:rsid w:val="001362BE"/>
    <w:rsid w:val="001437AB"/>
    <w:rsid w:val="00143ACC"/>
    <w:rsid w:val="00144709"/>
    <w:rsid w:val="001447EE"/>
    <w:rsid w:val="001459DD"/>
    <w:rsid w:val="001466A7"/>
    <w:rsid w:val="001468A5"/>
    <w:rsid w:val="001471E1"/>
    <w:rsid w:val="00147688"/>
    <w:rsid w:val="001476D5"/>
    <w:rsid w:val="001505F3"/>
    <w:rsid w:val="00151A9A"/>
    <w:rsid w:val="00151E64"/>
    <w:rsid w:val="00155095"/>
    <w:rsid w:val="00155436"/>
    <w:rsid w:val="00155BD7"/>
    <w:rsid w:val="001568B3"/>
    <w:rsid w:val="00157EF5"/>
    <w:rsid w:val="0016278D"/>
    <w:rsid w:val="00162DDA"/>
    <w:rsid w:val="00163001"/>
    <w:rsid w:val="00165D43"/>
    <w:rsid w:val="0016708D"/>
    <w:rsid w:val="001701A3"/>
    <w:rsid w:val="001701DE"/>
    <w:rsid w:val="00170AD6"/>
    <w:rsid w:val="00173808"/>
    <w:rsid w:val="00174C59"/>
    <w:rsid w:val="001755BE"/>
    <w:rsid w:val="00175BE5"/>
    <w:rsid w:val="00176A13"/>
    <w:rsid w:val="001772C1"/>
    <w:rsid w:val="00182906"/>
    <w:rsid w:val="00182D22"/>
    <w:rsid w:val="00182F95"/>
    <w:rsid w:val="0018347D"/>
    <w:rsid w:val="001838DB"/>
    <w:rsid w:val="001845C1"/>
    <w:rsid w:val="00184AB4"/>
    <w:rsid w:val="001857C9"/>
    <w:rsid w:val="001865CF"/>
    <w:rsid w:val="00187AC1"/>
    <w:rsid w:val="00192B30"/>
    <w:rsid w:val="00194384"/>
    <w:rsid w:val="001944F9"/>
    <w:rsid w:val="00194661"/>
    <w:rsid w:val="00196DE9"/>
    <w:rsid w:val="001A007A"/>
    <w:rsid w:val="001A1BE2"/>
    <w:rsid w:val="001A3462"/>
    <w:rsid w:val="001B023F"/>
    <w:rsid w:val="001B2C2E"/>
    <w:rsid w:val="001B7C04"/>
    <w:rsid w:val="001C0FE9"/>
    <w:rsid w:val="001C2DDB"/>
    <w:rsid w:val="001C32DC"/>
    <w:rsid w:val="001C4ACA"/>
    <w:rsid w:val="001C5BF2"/>
    <w:rsid w:val="001C61EF"/>
    <w:rsid w:val="001C65D6"/>
    <w:rsid w:val="001C7F7C"/>
    <w:rsid w:val="001D0797"/>
    <w:rsid w:val="001D081C"/>
    <w:rsid w:val="001D1E73"/>
    <w:rsid w:val="001D1E9F"/>
    <w:rsid w:val="001D2E98"/>
    <w:rsid w:val="001D556D"/>
    <w:rsid w:val="001D6EAC"/>
    <w:rsid w:val="001D71E2"/>
    <w:rsid w:val="001D7C43"/>
    <w:rsid w:val="001E0F56"/>
    <w:rsid w:val="001E15E5"/>
    <w:rsid w:val="001E4165"/>
    <w:rsid w:val="001E43B1"/>
    <w:rsid w:val="001E5D4A"/>
    <w:rsid w:val="001E6CA8"/>
    <w:rsid w:val="001F539D"/>
    <w:rsid w:val="001F5B29"/>
    <w:rsid w:val="00200306"/>
    <w:rsid w:val="00200E46"/>
    <w:rsid w:val="00203877"/>
    <w:rsid w:val="00203EE4"/>
    <w:rsid w:val="002046AA"/>
    <w:rsid w:val="00205FB0"/>
    <w:rsid w:val="0020608C"/>
    <w:rsid w:val="002115F7"/>
    <w:rsid w:val="00211B49"/>
    <w:rsid w:val="00212438"/>
    <w:rsid w:val="00212E5A"/>
    <w:rsid w:val="002140F5"/>
    <w:rsid w:val="0021665D"/>
    <w:rsid w:val="002167E0"/>
    <w:rsid w:val="00217017"/>
    <w:rsid w:val="00217A86"/>
    <w:rsid w:val="00221569"/>
    <w:rsid w:val="00222E05"/>
    <w:rsid w:val="00226532"/>
    <w:rsid w:val="002309FA"/>
    <w:rsid w:val="00230FBA"/>
    <w:rsid w:val="00231598"/>
    <w:rsid w:val="00232CCD"/>
    <w:rsid w:val="00233E39"/>
    <w:rsid w:val="0023510F"/>
    <w:rsid w:val="00235501"/>
    <w:rsid w:val="002357B2"/>
    <w:rsid w:val="00235AEA"/>
    <w:rsid w:val="002360FA"/>
    <w:rsid w:val="00237822"/>
    <w:rsid w:val="0024025A"/>
    <w:rsid w:val="00242034"/>
    <w:rsid w:val="00242A82"/>
    <w:rsid w:val="00245809"/>
    <w:rsid w:val="00247C53"/>
    <w:rsid w:val="00247CA3"/>
    <w:rsid w:val="00252B47"/>
    <w:rsid w:val="00253323"/>
    <w:rsid w:val="0025338E"/>
    <w:rsid w:val="00254584"/>
    <w:rsid w:val="00255D18"/>
    <w:rsid w:val="00256749"/>
    <w:rsid w:val="002573C6"/>
    <w:rsid w:val="002579D2"/>
    <w:rsid w:val="00261E8C"/>
    <w:rsid w:val="002641B4"/>
    <w:rsid w:val="0026446E"/>
    <w:rsid w:val="00264D27"/>
    <w:rsid w:val="00265980"/>
    <w:rsid w:val="002675DB"/>
    <w:rsid w:val="00270199"/>
    <w:rsid w:val="002708B9"/>
    <w:rsid w:val="00270B92"/>
    <w:rsid w:val="00271CAF"/>
    <w:rsid w:val="00275B71"/>
    <w:rsid w:val="002764CB"/>
    <w:rsid w:val="00281403"/>
    <w:rsid w:val="002819AB"/>
    <w:rsid w:val="00282904"/>
    <w:rsid w:val="002829DF"/>
    <w:rsid w:val="0028415C"/>
    <w:rsid w:val="002844F6"/>
    <w:rsid w:val="00287F23"/>
    <w:rsid w:val="00290DF5"/>
    <w:rsid w:val="00290E6A"/>
    <w:rsid w:val="002913D7"/>
    <w:rsid w:val="00291ED2"/>
    <w:rsid w:val="00294E61"/>
    <w:rsid w:val="00295003"/>
    <w:rsid w:val="00295FE1"/>
    <w:rsid w:val="0029615D"/>
    <w:rsid w:val="002A07DD"/>
    <w:rsid w:val="002A1251"/>
    <w:rsid w:val="002A1D8D"/>
    <w:rsid w:val="002A21F3"/>
    <w:rsid w:val="002A2216"/>
    <w:rsid w:val="002A287A"/>
    <w:rsid w:val="002A3AB0"/>
    <w:rsid w:val="002A4B30"/>
    <w:rsid w:val="002A5083"/>
    <w:rsid w:val="002A5F65"/>
    <w:rsid w:val="002A67E2"/>
    <w:rsid w:val="002A6D96"/>
    <w:rsid w:val="002A7821"/>
    <w:rsid w:val="002B07AD"/>
    <w:rsid w:val="002B1D30"/>
    <w:rsid w:val="002B3B37"/>
    <w:rsid w:val="002B4E33"/>
    <w:rsid w:val="002B5490"/>
    <w:rsid w:val="002B71CE"/>
    <w:rsid w:val="002B7311"/>
    <w:rsid w:val="002C09B3"/>
    <w:rsid w:val="002C0DB7"/>
    <w:rsid w:val="002C18DB"/>
    <w:rsid w:val="002C21F0"/>
    <w:rsid w:val="002C3824"/>
    <w:rsid w:val="002C4C7E"/>
    <w:rsid w:val="002C56E4"/>
    <w:rsid w:val="002C5C40"/>
    <w:rsid w:val="002C66D0"/>
    <w:rsid w:val="002C670B"/>
    <w:rsid w:val="002C689D"/>
    <w:rsid w:val="002D392F"/>
    <w:rsid w:val="002D4FDC"/>
    <w:rsid w:val="002D5E48"/>
    <w:rsid w:val="002D7222"/>
    <w:rsid w:val="002D7D20"/>
    <w:rsid w:val="002E073D"/>
    <w:rsid w:val="002E17C0"/>
    <w:rsid w:val="002E3554"/>
    <w:rsid w:val="002E59CD"/>
    <w:rsid w:val="002E716D"/>
    <w:rsid w:val="002E7181"/>
    <w:rsid w:val="002E762A"/>
    <w:rsid w:val="002E792D"/>
    <w:rsid w:val="002E7AD6"/>
    <w:rsid w:val="002E7BE8"/>
    <w:rsid w:val="002F0464"/>
    <w:rsid w:val="002F31A8"/>
    <w:rsid w:val="002F4985"/>
    <w:rsid w:val="002F4E55"/>
    <w:rsid w:val="002F6E68"/>
    <w:rsid w:val="002F780E"/>
    <w:rsid w:val="0030118D"/>
    <w:rsid w:val="00302AD3"/>
    <w:rsid w:val="00302BBF"/>
    <w:rsid w:val="00303E4E"/>
    <w:rsid w:val="0030410A"/>
    <w:rsid w:val="00304D37"/>
    <w:rsid w:val="00305740"/>
    <w:rsid w:val="003111CF"/>
    <w:rsid w:val="00311E01"/>
    <w:rsid w:val="003120B8"/>
    <w:rsid w:val="00315C36"/>
    <w:rsid w:val="00316B24"/>
    <w:rsid w:val="00317416"/>
    <w:rsid w:val="00317F32"/>
    <w:rsid w:val="0032087A"/>
    <w:rsid w:val="00321E7E"/>
    <w:rsid w:val="003225F4"/>
    <w:rsid w:val="00322A9D"/>
    <w:rsid w:val="00323F8F"/>
    <w:rsid w:val="0032449E"/>
    <w:rsid w:val="0032515B"/>
    <w:rsid w:val="00325603"/>
    <w:rsid w:val="00330444"/>
    <w:rsid w:val="00332486"/>
    <w:rsid w:val="00332546"/>
    <w:rsid w:val="003339FA"/>
    <w:rsid w:val="003340E1"/>
    <w:rsid w:val="00334D13"/>
    <w:rsid w:val="00336580"/>
    <w:rsid w:val="00337307"/>
    <w:rsid w:val="00340430"/>
    <w:rsid w:val="00341C2F"/>
    <w:rsid w:val="00341DAF"/>
    <w:rsid w:val="00344D2F"/>
    <w:rsid w:val="0035012D"/>
    <w:rsid w:val="003508B8"/>
    <w:rsid w:val="003518F0"/>
    <w:rsid w:val="00352281"/>
    <w:rsid w:val="00352765"/>
    <w:rsid w:val="00354404"/>
    <w:rsid w:val="00354F27"/>
    <w:rsid w:val="00357353"/>
    <w:rsid w:val="003576E7"/>
    <w:rsid w:val="00366881"/>
    <w:rsid w:val="003722EA"/>
    <w:rsid w:val="00373B10"/>
    <w:rsid w:val="00374635"/>
    <w:rsid w:val="003748E6"/>
    <w:rsid w:val="00380F08"/>
    <w:rsid w:val="00384449"/>
    <w:rsid w:val="003855DD"/>
    <w:rsid w:val="00385CBB"/>
    <w:rsid w:val="003913E4"/>
    <w:rsid w:val="00391E29"/>
    <w:rsid w:val="0039407E"/>
    <w:rsid w:val="00394A39"/>
    <w:rsid w:val="00394E39"/>
    <w:rsid w:val="0039564F"/>
    <w:rsid w:val="003957DE"/>
    <w:rsid w:val="00395D7F"/>
    <w:rsid w:val="003965DE"/>
    <w:rsid w:val="0039691E"/>
    <w:rsid w:val="003A44A1"/>
    <w:rsid w:val="003A4FA9"/>
    <w:rsid w:val="003A5A23"/>
    <w:rsid w:val="003A75FF"/>
    <w:rsid w:val="003B0A7E"/>
    <w:rsid w:val="003C02F2"/>
    <w:rsid w:val="003C14C2"/>
    <w:rsid w:val="003C2AED"/>
    <w:rsid w:val="003C3333"/>
    <w:rsid w:val="003C4744"/>
    <w:rsid w:val="003C6AAB"/>
    <w:rsid w:val="003C77F0"/>
    <w:rsid w:val="003C7BCF"/>
    <w:rsid w:val="003D1CFD"/>
    <w:rsid w:val="003D24EF"/>
    <w:rsid w:val="003D4FA8"/>
    <w:rsid w:val="003D6EBE"/>
    <w:rsid w:val="003D7566"/>
    <w:rsid w:val="003D768C"/>
    <w:rsid w:val="003D7CE1"/>
    <w:rsid w:val="003D7E32"/>
    <w:rsid w:val="003E1853"/>
    <w:rsid w:val="003E2C37"/>
    <w:rsid w:val="003E4444"/>
    <w:rsid w:val="003E5480"/>
    <w:rsid w:val="003E5566"/>
    <w:rsid w:val="003E649D"/>
    <w:rsid w:val="003E69F3"/>
    <w:rsid w:val="003F05A3"/>
    <w:rsid w:val="003F2EE2"/>
    <w:rsid w:val="003F37F4"/>
    <w:rsid w:val="003F5133"/>
    <w:rsid w:val="003F6D3F"/>
    <w:rsid w:val="003F7AA8"/>
    <w:rsid w:val="0040312D"/>
    <w:rsid w:val="00404530"/>
    <w:rsid w:val="00405EB1"/>
    <w:rsid w:val="00407360"/>
    <w:rsid w:val="00407958"/>
    <w:rsid w:val="0041032B"/>
    <w:rsid w:val="00410738"/>
    <w:rsid w:val="00412632"/>
    <w:rsid w:val="004126D5"/>
    <w:rsid w:val="004134B6"/>
    <w:rsid w:val="00413AB6"/>
    <w:rsid w:val="00415B4F"/>
    <w:rsid w:val="00416A70"/>
    <w:rsid w:val="00417266"/>
    <w:rsid w:val="00417A62"/>
    <w:rsid w:val="00417DFA"/>
    <w:rsid w:val="00421EC4"/>
    <w:rsid w:val="0042459A"/>
    <w:rsid w:val="00426424"/>
    <w:rsid w:val="00431CE7"/>
    <w:rsid w:val="00432738"/>
    <w:rsid w:val="00433037"/>
    <w:rsid w:val="00433ED8"/>
    <w:rsid w:val="00434848"/>
    <w:rsid w:val="00435130"/>
    <w:rsid w:val="0043686D"/>
    <w:rsid w:val="004403AC"/>
    <w:rsid w:val="00440E5A"/>
    <w:rsid w:val="004438A4"/>
    <w:rsid w:val="004462EE"/>
    <w:rsid w:val="00447107"/>
    <w:rsid w:val="00450111"/>
    <w:rsid w:val="00454C72"/>
    <w:rsid w:val="00454DA8"/>
    <w:rsid w:val="0045783D"/>
    <w:rsid w:val="00460973"/>
    <w:rsid w:val="00461B76"/>
    <w:rsid w:val="0046319E"/>
    <w:rsid w:val="00463FA5"/>
    <w:rsid w:val="00464241"/>
    <w:rsid w:val="00464416"/>
    <w:rsid w:val="004672FE"/>
    <w:rsid w:val="00471F2E"/>
    <w:rsid w:val="0047211D"/>
    <w:rsid w:val="004733F2"/>
    <w:rsid w:val="00474EF8"/>
    <w:rsid w:val="00475EC8"/>
    <w:rsid w:val="00476DFC"/>
    <w:rsid w:val="00477A84"/>
    <w:rsid w:val="00480A51"/>
    <w:rsid w:val="004823AE"/>
    <w:rsid w:val="00482BDA"/>
    <w:rsid w:val="00483915"/>
    <w:rsid w:val="00483C74"/>
    <w:rsid w:val="004844B7"/>
    <w:rsid w:val="0048501D"/>
    <w:rsid w:val="00486585"/>
    <w:rsid w:val="00486B30"/>
    <w:rsid w:val="00490258"/>
    <w:rsid w:val="0049051C"/>
    <w:rsid w:val="00490A2D"/>
    <w:rsid w:val="004925AE"/>
    <w:rsid w:val="004932F0"/>
    <w:rsid w:val="004935F4"/>
    <w:rsid w:val="0049449D"/>
    <w:rsid w:val="00495434"/>
    <w:rsid w:val="004959AF"/>
    <w:rsid w:val="00495E85"/>
    <w:rsid w:val="00496A91"/>
    <w:rsid w:val="004976C5"/>
    <w:rsid w:val="004A1035"/>
    <w:rsid w:val="004A1EFD"/>
    <w:rsid w:val="004A45A1"/>
    <w:rsid w:val="004A474F"/>
    <w:rsid w:val="004A484D"/>
    <w:rsid w:val="004A5B8F"/>
    <w:rsid w:val="004A6DBD"/>
    <w:rsid w:val="004A6F7E"/>
    <w:rsid w:val="004B1E83"/>
    <w:rsid w:val="004B23AF"/>
    <w:rsid w:val="004B2E02"/>
    <w:rsid w:val="004B2F12"/>
    <w:rsid w:val="004C0DC6"/>
    <w:rsid w:val="004C0F71"/>
    <w:rsid w:val="004C1798"/>
    <w:rsid w:val="004C18C2"/>
    <w:rsid w:val="004C203C"/>
    <w:rsid w:val="004C39D5"/>
    <w:rsid w:val="004C4C01"/>
    <w:rsid w:val="004C5FB4"/>
    <w:rsid w:val="004C67B6"/>
    <w:rsid w:val="004C74A9"/>
    <w:rsid w:val="004C781E"/>
    <w:rsid w:val="004D1DF3"/>
    <w:rsid w:val="004D29F7"/>
    <w:rsid w:val="004D3170"/>
    <w:rsid w:val="004D5242"/>
    <w:rsid w:val="004D74AA"/>
    <w:rsid w:val="004D776E"/>
    <w:rsid w:val="004E13C5"/>
    <w:rsid w:val="004E1802"/>
    <w:rsid w:val="004E2035"/>
    <w:rsid w:val="004E2F78"/>
    <w:rsid w:val="004E3345"/>
    <w:rsid w:val="004E3F3B"/>
    <w:rsid w:val="004E4EE8"/>
    <w:rsid w:val="004E4F3A"/>
    <w:rsid w:val="004E5891"/>
    <w:rsid w:val="004E6176"/>
    <w:rsid w:val="004E6C4C"/>
    <w:rsid w:val="004F139F"/>
    <w:rsid w:val="004F1F40"/>
    <w:rsid w:val="004F2FA3"/>
    <w:rsid w:val="004F54D2"/>
    <w:rsid w:val="004F60D6"/>
    <w:rsid w:val="004F7AE7"/>
    <w:rsid w:val="005011E6"/>
    <w:rsid w:val="005020B6"/>
    <w:rsid w:val="00502CA8"/>
    <w:rsid w:val="00503315"/>
    <w:rsid w:val="005044BF"/>
    <w:rsid w:val="0050740B"/>
    <w:rsid w:val="00507C12"/>
    <w:rsid w:val="005105B0"/>
    <w:rsid w:val="00511B5D"/>
    <w:rsid w:val="00512081"/>
    <w:rsid w:val="00513370"/>
    <w:rsid w:val="00513B77"/>
    <w:rsid w:val="00515678"/>
    <w:rsid w:val="00516EB5"/>
    <w:rsid w:val="00521A56"/>
    <w:rsid w:val="00523479"/>
    <w:rsid w:val="00523936"/>
    <w:rsid w:val="005242E2"/>
    <w:rsid w:val="0052627C"/>
    <w:rsid w:val="00526767"/>
    <w:rsid w:val="005271A5"/>
    <w:rsid w:val="00527B91"/>
    <w:rsid w:val="005318C3"/>
    <w:rsid w:val="00533A93"/>
    <w:rsid w:val="0053428E"/>
    <w:rsid w:val="005346DC"/>
    <w:rsid w:val="005349D3"/>
    <w:rsid w:val="00535196"/>
    <w:rsid w:val="005355F6"/>
    <w:rsid w:val="00540730"/>
    <w:rsid w:val="00542DFB"/>
    <w:rsid w:val="0054364D"/>
    <w:rsid w:val="00547776"/>
    <w:rsid w:val="00550182"/>
    <w:rsid w:val="00550941"/>
    <w:rsid w:val="005514E6"/>
    <w:rsid w:val="00552350"/>
    <w:rsid w:val="005542BF"/>
    <w:rsid w:val="00554E80"/>
    <w:rsid w:val="00555A9F"/>
    <w:rsid w:val="00556B51"/>
    <w:rsid w:val="00557FB9"/>
    <w:rsid w:val="00561921"/>
    <w:rsid w:val="00561ACD"/>
    <w:rsid w:val="00562065"/>
    <w:rsid w:val="00562CD7"/>
    <w:rsid w:val="00563CF6"/>
    <w:rsid w:val="00570C4B"/>
    <w:rsid w:val="00572BCD"/>
    <w:rsid w:val="005741A9"/>
    <w:rsid w:val="005743F2"/>
    <w:rsid w:val="00575DFF"/>
    <w:rsid w:val="0057648D"/>
    <w:rsid w:val="00577A68"/>
    <w:rsid w:val="00580684"/>
    <w:rsid w:val="00581D40"/>
    <w:rsid w:val="005834D7"/>
    <w:rsid w:val="00585807"/>
    <w:rsid w:val="005865BA"/>
    <w:rsid w:val="00587BC1"/>
    <w:rsid w:val="00587FE1"/>
    <w:rsid w:val="0059013C"/>
    <w:rsid w:val="005917DB"/>
    <w:rsid w:val="00593015"/>
    <w:rsid w:val="005A40E9"/>
    <w:rsid w:val="005A58E5"/>
    <w:rsid w:val="005A5B41"/>
    <w:rsid w:val="005A7071"/>
    <w:rsid w:val="005B0ECE"/>
    <w:rsid w:val="005B468E"/>
    <w:rsid w:val="005B4DD4"/>
    <w:rsid w:val="005B551A"/>
    <w:rsid w:val="005B5A5D"/>
    <w:rsid w:val="005C168B"/>
    <w:rsid w:val="005C19BE"/>
    <w:rsid w:val="005C4FC8"/>
    <w:rsid w:val="005C520B"/>
    <w:rsid w:val="005C5E53"/>
    <w:rsid w:val="005C69A7"/>
    <w:rsid w:val="005C7AD6"/>
    <w:rsid w:val="005D0E3B"/>
    <w:rsid w:val="005D3D3A"/>
    <w:rsid w:val="005D40FD"/>
    <w:rsid w:val="005D48C5"/>
    <w:rsid w:val="005D5289"/>
    <w:rsid w:val="005D58EE"/>
    <w:rsid w:val="005D690C"/>
    <w:rsid w:val="005E0310"/>
    <w:rsid w:val="005E05CD"/>
    <w:rsid w:val="005E0D5A"/>
    <w:rsid w:val="005E1613"/>
    <w:rsid w:val="005E19F7"/>
    <w:rsid w:val="005E2179"/>
    <w:rsid w:val="005E374A"/>
    <w:rsid w:val="005E5755"/>
    <w:rsid w:val="005E6003"/>
    <w:rsid w:val="005E6510"/>
    <w:rsid w:val="005F2748"/>
    <w:rsid w:val="005F3038"/>
    <w:rsid w:val="005F49BB"/>
    <w:rsid w:val="005F4C28"/>
    <w:rsid w:val="005F69B7"/>
    <w:rsid w:val="00600359"/>
    <w:rsid w:val="00600396"/>
    <w:rsid w:val="00602421"/>
    <w:rsid w:val="0060285C"/>
    <w:rsid w:val="00602948"/>
    <w:rsid w:val="00602CE7"/>
    <w:rsid w:val="00603BBC"/>
    <w:rsid w:val="00603E20"/>
    <w:rsid w:val="00603FEE"/>
    <w:rsid w:val="006041E7"/>
    <w:rsid w:val="00604390"/>
    <w:rsid w:val="00604541"/>
    <w:rsid w:val="00605A72"/>
    <w:rsid w:val="00606836"/>
    <w:rsid w:val="0060712F"/>
    <w:rsid w:val="006079F1"/>
    <w:rsid w:val="006148DD"/>
    <w:rsid w:val="006148F2"/>
    <w:rsid w:val="00621E74"/>
    <w:rsid w:val="0062374E"/>
    <w:rsid w:val="00625373"/>
    <w:rsid w:val="00625C0F"/>
    <w:rsid w:val="00625C7E"/>
    <w:rsid w:val="00625ECA"/>
    <w:rsid w:val="006267BB"/>
    <w:rsid w:val="006302DF"/>
    <w:rsid w:val="006310D0"/>
    <w:rsid w:val="00632017"/>
    <w:rsid w:val="00632A9D"/>
    <w:rsid w:val="00635D57"/>
    <w:rsid w:val="0063615B"/>
    <w:rsid w:val="006412F9"/>
    <w:rsid w:val="006445EC"/>
    <w:rsid w:val="00644A25"/>
    <w:rsid w:val="00646C20"/>
    <w:rsid w:val="00646E2B"/>
    <w:rsid w:val="006503CD"/>
    <w:rsid w:val="00651F80"/>
    <w:rsid w:val="00653074"/>
    <w:rsid w:val="00653676"/>
    <w:rsid w:val="006565F4"/>
    <w:rsid w:val="006569BD"/>
    <w:rsid w:val="00656A6E"/>
    <w:rsid w:val="006572C0"/>
    <w:rsid w:val="00657C68"/>
    <w:rsid w:val="00662506"/>
    <w:rsid w:val="0066263B"/>
    <w:rsid w:val="00663363"/>
    <w:rsid w:val="0066444E"/>
    <w:rsid w:val="00665C53"/>
    <w:rsid w:val="00666E33"/>
    <w:rsid w:val="00667B07"/>
    <w:rsid w:val="00667C53"/>
    <w:rsid w:val="00670010"/>
    <w:rsid w:val="00670ED4"/>
    <w:rsid w:val="00672024"/>
    <w:rsid w:val="00672723"/>
    <w:rsid w:val="006761CD"/>
    <w:rsid w:val="00676E36"/>
    <w:rsid w:val="0068131B"/>
    <w:rsid w:val="006815EC"/>
    <w:rsid w:val="0068317B"/>
    <w:rsid w:val="00683FA1"/>
    <w:rsid w:val="00686B09"/>
    <w:rsid w:val="00687C27"/>
    <w:rsid w:val="006911AE"/>
    <w:rsid w:val="00692231"/>
    <w:rsid w:val="006943C3"/>
    <w:rsid w:val="00696EA1"/>
    <w:rsid w:val="006A2145"/>
    <w:rsid w:val="006A44BC"/>
    <w:rsid w:val="006A5F3E"/>
    <w:rsid w:val="006A6B92"/>
    <w:rsid w:val="006B06A9"/>
    <w:rsid w:val="006B1601"/>
    <w:rsid w:val="006B18BA"/>
    <w:rsid w:val="006B53B6"/>
    <w:rsid w:val="006B7341"/>
    <w:rsid w:val="006C0050"/>
    <w:rsid w:val="006C073D"/>
    <w:rsid w:val="006C1016"/>
    <w:rsid w:val="006C54FF"/>
    <w:rsid w:val="006D09FA"/>
    <w:rsid w:val="006D1343"/>
    <w:rsid w:val="006D2DE4"/>
    <w:rsid w:val="006D4273"/>
    <w:rsid w:val="006D579A"/>
    <w:rsid w:val="006D6528"/>
    <w:rsid w:val="006E2559"/>
    <w:rsid w:val="006E2834"/>
    <w:rsid w:val="006E4A3B"/>
    <w:rsid w:val="006E55A9"/>
    <w:rsid w:val="006E570C"/>
    <w:rsid w:val="006E6872"/>
    <w:rsid w:val="006E694B"/>
    <w:rsid w:val="006E7BEB"/>
    <w:rsid w:val="006F07FA"/>
    <w:rsid w:val="006F1445"/>
    <w:rsid w:val="006F3B50"/>
    <w:rsid w:val="006F58EB"/>
    <w:rsid w:val="006F5EC2"/>
    <w:rsid w:val="006F5FFC"/>
    <w:rsid w:val="006F6439"/>
    <w:rsid w:val="006F7241"/>
    <w:rsid w:val="006F771F"/>
    <w:rsid w:val="007035D7"/>
    <w:rsid w:val="0070391D"/>
    <w:rsid w:val="00704CA8"/>
    <w:rsid w:val="00705800"/>
    <w:rsid w:val="00705C1C"/>
    <w:rsid w:val="007067B9"/>
    <w:rsid w:val="00711BCD"/>
    <w:rsid w:val="007122D1"/>
    <w:rsid w:val="007156A1"/>
    <w:rsid w:val="007179CF"/>
    <w:rsid w:val="007205DC"/>
    <w:rsid w:val="00721482"/>
    <w:rsid w:val="00722823"/>
    <w:rsid w:val="00723964"/>
    <w:rsid w:val="007243A8"/>
    <w:rsid w:val="00725B05"/>
    <w:rsid w:val="00725D6F"/>
    <w:rsid w:val="00726AAA"/>
    <w:rsid w:val="00727F56"/>
    <w:rsid w:val="0073135A"/>
    <w:rsid w:val="00731B65"/>
    <w:rsid w:val="007332BA"/>
    <w:rsid w:val="00734893"/>
    <w:rsid w:val="00734A45"/>
    <w:rsid w:val="00740E7F"/>
    <w:rsid w:val="00740FAF"/>
    <w:rsid w:val="007419A0"/>
    <w:rsid w:val="00742C5F"/>
    <w:rsid w:val="007434CB"/>
    <w:rsid w:val="00743500"/>
    <w:rsid w:val="007445E8"/>
    <w:rsid w:val="00745EF6"/>
    <w:rsid w:val="00746A0B"/>
    <w:rsid w:val="00750697"/>
    <w:rsid w:val="00750FFA"/>
    <w:rsid w:val="007534D8"/>
    <w:rsid w:val="0075389C"/>
    <w:rsid w:val="007559BB"/>
    <w:rsid w:val="007568F0"/>
    <w:rsid w:val="0075705B"/>
    <w:rsid w:val="00762CD9"/>
    <w:rsid w:val="00762CE5"/>
    <w:rsid w:val="00765265"/>
    <w:rsid w:val="0076646F"/>
    <w:rsid w:val="007667DF"/>
    <w:rsid w:val="007708AD"/>
    <w:rsid w:val="00771702"/>
    <w:rsid w:val="00772157"/>
    <w:rsid w:val="00772D25"/>
    <w:rsid w:val="00772DF9"/>
    <w:rsid w:val="007732B4"/>
    <w:rsid w:val="0077362D"/>
    <w:rsid w:val="00774513"/>
    <w:rsid w:val="00775E8B"/>
    <w:rsid w:val="00775EB8"/>
    <w:rsid w:val="0077619E"/>
    <w:rsid w:val="00776950"/>
    <w:rsid w:val="00777A3A"/>
    <w:rsid w:val="007806A7"/>
    <w:rsid w:val="007814FC"/>
    <w:rsid w:val="007823A5"/>
    <w:rsid w:val="0078426F"/>
    <w:rsid w:val="007844C3"/>
    <w:rsid w:val="0078575A"/>
    <w:rsid w:val="00786511"/>
    <w:rsid w:val="00786B0A"/>
    <w:rsid w:val="007875A6"/>
    <w:rsid w:val="00787AB8"/>
    <w:rsid w:val="00790AE2"/>
    <w:rsid w:val="0079147A"/>
    <w:rsid w:val="007945CE"/>
    <w:rsid w:val="0079582B"/>
    <w:rsid w:val="00796C2E"/>
    <w:rsid w:val="007A0727"/>
    <w:rsid w:val="007A23A0"/>
    <w:rsid w:val="007A34AF"/>
    <w:rsid w:val="007A46BF"/>
    <w:rsid w:val="007A6B92"/>
    <w:rsid w:val="007B0571"/>
    <w:rsid w:val="007B0B8A"/>
    <w:rsid w:val="007B115B"/>
    <w:rsid w:val="007B250D"/>
    <w:rsid w:val="007B3182"/>
    <w:rsid w:val="007B3C8C"/>
    <w:rsid w:val="007B6F2E"/>
    <w:rsid w:val="007C0F16"/>
    <w:rsid w:val="007C24C9"/>
    <w:rsid w:val="007C3694"/>
    <w:rsid w:val="007C55E1"/>
    <w:rsid w:val="007C7E19"/>
    <w:rsid w:val="007D08F7"/>
    <w:rsid w:val="007D0925"/>
    <w:rsid w:val="007D0EE9"/>
    <w:rsid w:val="007D11F6"/>
    <w:rsid w:val="007D77C4"/>
    <w:rsid w:val="007D7B9C"/>
    <w:rsid w:val="007E116D"/>
    <w:rsid w:val="007E2953"/>
    <w:rsid w:val="007E3C37"/>
    <w:rsid w:val="007E3D1A"/>
    <w:rsid w:val="007E4CEA"/>
    <w:rsid w:val="007E4D1F"/>
    <w:rsid w:val="007E4E65"/>
    <w:rsid w:val="007E60F2"/>
    <w:rsid w:val="007F0866"/>
    <w:rsid w:val="007F21FF"/>
    <w:rsid w:val="007F2F3F"/>
    <w:rsid w:val="007F36D6"/>
    <w:rsid w:val="007F4224"/>
    <w:rsid w:val="007F5842"/>
    <w:rsid w:val="007F6421"/>
    <w:rsid w:val="007F665E"/>
    <w:rsid w:val="007F69B2"/>
    <w:rsid w:val="007F6ADE"/>
    <w:rsid w:val="00803F10"/>
    <w:rsid w:val="00810DBC"/>
    <w:rsid w:val="00813234"/>
    <w:rsid w:val="00817F53"/>
    <w:rsid w:val="0082002B"/>
    <w:rsid w:val="00821A5D"/>
    <w:rsid w:val="00823231"/>
    <w:rsid w:val="0082574F"/>
    <w:rsid w:val="0082740F"/>
    <w:rsid w:val="00830702"/>
    <w:rsid w:val="008312BB"/>
    <w:rsid w:val="00831A84"/>
    <w:rsid w:val="00832F59"/>
    <w:rsid w:val="00834458"/>
    <w:rsid w:val="00836BFC"/>
    <w:rsid w:val="00836E7F"/>
    <w:rsid w:val="008456B8"/>
    <w:rsid w:val="00847EA0"/>
    <w:rsid w:val="00851898"/>
    <w:rsid w:val="008519DC"/>
    <w:rsid w:val="00852C77"/>
    <w:rsid w:val="00853D6F"/>
    <w:rsid w:val="00855262"/>
    <w:rsid w:val="0085579E"/>
    <w:rsid w:val="008558BE"/>
    <w:rsid w:val="008573EF"/>
    <w:rsid w:val="00861941"/>
    <w:rsid w:val="00861D19"/>
    <w:rsid w:val="0086218D"/>
    <w:rsid w:val="0086234E"/>
    <w:rsid w:val="0086310A"/>
    <w:rsid w:val="008636B0"/>
    <w:rsid w:val="00864A46"/>
    <w:rsid w:val="00865D2A"/>
    <w:rsid w:val="00866322"/>
    <w:rsid w:val="008737D3"/>
    <w:rsid w:val="00873FB4"/>
    <w:rsid w:val="008746F3"/>
    <w:rsid w:val="00874BFE"/>
    <w:rsid w:val="00877ED2"/>
    <w:rsid w:val="00881569"/>
    <w:rsid w:val="00881920"/>
    <w:rsid w:val="00882B81"/>
    <w:rsid w:val="0088608F"/>
    <w:rsid w:val="00886181"/>
    <w:rsid w:val="0088661C"/>
    <w:rsid w:val="0088720F"/>
    <w:rsid w:val="00887FBE"/>
    <w:rsid w:val="008915A6"/>
    <w:rsid w:val="008918D9"/>
    <w:rsid w:val="00892AE3"/>
    <w:rsid w:val="00892B3F"/>
    <w:rsid w:val="008940C5"/>
    <w:rsid w:val="0089417E"/>
    <w:rsid w:val="00894DAC"/>
    <w:rsid w:val="008967F1"/>
    <w:rsid w:val="008A1922"/>
    <w:rsid w:val="008A1D49"/>
    <w:rsid w:val="008A2322"/>
    <w:rsid w:val="008A3783"/>
    <w:rsid w:val="008A6497"/>
    <w:rsid w:val="008B1BC5"/>
    <w:rsid w:val="008B1DAF"/>
    <w:rsid w:val="008B1DF5"/>
    <w:rsid w:val="008B2962"/>
    <w:rsid w:val="008B3535"/>
    <w:rsid w:val="008B580A"/>
    <w:rsid w:val="008B6254"/>
    <w:rsid w:val="008B6A92"/>
    <w:rsid w:val="008B78DC"/>
    <w:rsid w:val="008C082F"/>
    <w:rsid w:val="008C1C37"/>
    <w:rsid w:val="008C22A4"/>
    <w:rsid w:val="008C2FB5"/>
    <w:rsid w:val="008C3BB9"/>
    <w:rsid w:val="008C3DAA"/>
    <w:rsid w:val="008C42CB"/>
    <w:rsid w:val="008C4679"/>
    <w:rsid w:val="008C53C5"/>
    <w:rsid w:val="008C5E47"/>
    <w:rsid w:val="008C60E7"/>
    <w:rsid w:val="008C7B15"/>
    <w:rsid w:val="008D192D"/>
    <w:rsid w:val="008D26E3"/>
    <w:rsid w:val="008D48A8"/>
    <w:rsid w:val="008D56AB"/>
    <w:rsid w:val="008D5DCD"/>
    <w:rsid w:val="008D65D7"/>
    <w:rsid w:val="008D688A"/>
    <w:rsid w:val="008D6917"/>
    <w:rsid w:val="008D6C2A"/>
    <w:rsid w:val="008D7037"/>
    <w:rsid w:val="008D7928"/>
    <w:rsid w:val="008E0503"/>
    <w:rsid w:val="008E073A"/>
    <w:rsid w:val="008E42C2"/>
    <w:rsid w:val="008E6A73"/>
    <w:rsid w:val="008E758F"/>
    <w:rsid w:val="008F0076"/>
    <w:rsid w:val="008F15BE"/>
    <w:rsid w:val="008F16C2"/>
    <w:rsid w:val="008F177D"/>
    <w:rsid w:val="008F1E43"/>
    <w:rsid w:val="008F25F9"/>
    <w:rsid w:val="008F36B5"/>
    <w:rsid w:val="008F66C4"/>
    <w:rsid w:val="008F6C73"/>
    <w:rsid w:val="009013EC"/>
    <w:rsid w:val="00902312"/>
    <w:rsid w:val="00902FD2"/>
    <w:rsid w:val="00904032"/>
    <w:rsid w:val="00904C8D"/>
    <w:rsid w:val="009050A8"/>
    <w:rsid w:val="00905794"/>
    <w:rsid w:val="00905B1F"/>
    <w:rsid w:val="0090691A"/>
    <w:rsid w:val="00907BB5"/>
    <w:rsid w:val="00914DD3"/>
    <w:rsid w:val="009154A6"/>
    <w:rsid w:val="00915AB8"/>
    <w:rsid w:val="00916BDD"/>
    <w:rsid w:val="00920429"/>
    <w:rsid w:val="009206B4"/>
    <w:rsid w:val="00922975"/>
    <w:rsid w:val="009237E0"/>
    <w:rsid w:val="009259C7"/>
    <w:rsid w:val="00926777"/>
    <w:rsid w:val="00926980"/>
    <w:rsid w:val="00926D71"/>
    <w:rsid w:val="00927664"/>
    <w:rsid w:val="00927AC3"/>
    <w:rsid w:val="0093070E"/>
    <w:rsid w:val="00930A49"/>
    <w:rsid w:val="0093109F"/>
    <w:rsid w:val="009310EE"/>
    <w:rsid w:val="009313B1"/>
    <w:rsid w:val="00932591"/>
    <w:rsid w:val="0093452D"/>
    <w:rsid w:val="0093536A"/>
    <w:rsid w:val="00936CF1"/>
    <w:rsid w:val="0094097F"/>
    <w:rsid w:val="00941316"/>
    <w:rsid w:val="00941DDD"/>
    <w:rsid w:val="00941E33"/>
    <w:rsid w:val="0094200E"/>
    <w:rsid w:val="0094345D"/>
    <w:rsid w:val="00943B08"/>
    <w:rsid w:val="00943B81"/>
    <w:rsid w:val="0095105C"/>
    <w:rsid w:val="00951F09"/>
    <w:rsid w:val="0095648C"/>
    <w:rsid w:val="00956D65"/>
    <w:rsid w:val="0096154B"/>
    <w:rsid w:val="00961C2B"/>
    <w:rsid w:val="00965A3D"/>
    <w:rsid w:val="009665F0"/>
    <w:rsid w:val="00966692"/>
    <w:rsid w:val="00966C23"/>
    <w:rsid w:val="00971F95"/>
    <w:rsid w:val="00974010"/>
    <w:rsid w:val="0097456E"/>
    <w:rsid w:val="00976236"/>
    <w:rsid w:val="00976685"/>
    <w:rsid w:val="0097673C"/>
    <w:rsid w:val="009772FF"/>
    <w:rsid w:val="00980658"/>
    <w:rsid w:val="0098105C"/>
    <w:rsid w:val="009811EE"/>
    <w:rsid w:val="00981E2E"/>
    <w:rsid w:val="0098212F"/>
    <w:rsid w:val="00982F5C"/>
    <w:rsid w:val="009845D2"/>
    <w:rsid w:val="00985ECB"/>
    <w:rsid w:val="009920ED"/>
    <w:rsid w:val="0099225C"/>
    <w:rsid w:val="00992E98"/>
    <w:rsid w:val="00993ADA"/>
    <w:rsid w:val="00995744"/>
    <w:rsid w:val="0099687E"/>
    <w:rsid w:val="009975B8"/>
    <w:rsid w:val="00997994"/>
    <w:rsid w:val="00997B11"/>
    <w:rsid w:val="009A1B4B"/>
    <w:rsid w:val="009A2F79"/>
    <w:rsid w:val="009A55E1"/>
    <w:rsid w:val="009A7899"/>
    <w:rsid w:val="009A7929"/>
    <w:rsid w:val="009B1023"/>
    <w:rsid w:val="009B1025"/>
    <w:rsid w:val="009B1DA3"/>
    <w:rsid w:val="009B3755"/>
    <w:rsid w:val="009B3980"/>
    <w:rsid w:val="009B53B9"/>
    <w:rsid w:val="009B5DEF"/>
    <w:rsid w:val="009C04DD"/>
    <w:rsid w:val="009C19A5"/>
    <w:rsid w:val="009C33B1"/>
    <w:rsid w:val="009C3AE4"/>
    <w:rsid w:val="009C47D7"/>
    <w:rsid w:val="009C4B8B"/>
    <w:rsid w:val="009C6B5E"/>
    <w:rsid w:val="009C7026"/>
    <w:rsid w:val="009D0963"/>
    <w:rsid w:val="009D09A5"/>
    <w:rsid w:val="009D10E9"/>
    <w:rsid w:val="009D131E"/>
    <w:rsid w:val="009D230F"/>
    <w:rsid w:val="009D2A06"/>
    <w:rsid w:val="009E0667"/>
    <w:rsid w:val="009E0D27"/>
    <w:rsid w:val="009E1C24"/>
    <w:rsid w:val="009E30C4"/>
    <w:rsid w:val="009E3728"/>
    <w:rsid w:val="009E4BDE"/>
    <w:rsid w:val="009E4EC2"/>
    <w:rsid w:val="009E53DC"/>
    <w:rsid w:val="009F0046"/>
    <w:rsid w:val="009F07ED"/>
    <w:rsid w:val="009F146C"/>
    <w:rsid w:val="009F193B"/>
    <w:rsid w:val="009F38BE"/>
    <w:rsid w:val="009F63F3"/>
    <w:rsid w:val="009F64AA"/>
    <w:rsid w:val="009F7D72"/>
    <w:rsid w:val="009F7F2A"/>
    <w:rsid w:val="00A00FBC"/>
    <w:rsid w:val="00A03FA1"/>
    <w:rsid w:val="00A050B0"/>
    <w:rsid w:val="00A0626A"/>
    <w:rsid w:val="00A06996"/>
    <w:rsid w:val="00A101C5"/>
    <w:rsid w:val="00A1447D"/>
    <w:rsid w:val="00A15851"/>
    <w:rsid w:val="00A16505"/>
    <w:rsid w:val="00A1771E"/>
    <w:rsid w:val="00A200D3"/>
    <w:rsid w:val="00A20689"/>
    <w:rsid w:val="00A21B51"/>
    <w:rsid w:val="00A2321E"/>
    <w:rsid w:val="00A25177"/>
    <w:rsid w:val="00A30C61"/>
    <w:rsid w:val="00A311EB"/>
    <w:rsid w:val="00A312F2"/>
    <w:rsid w:val="00A323C0"/>
    <w:rsid w:val="00A3276B"/>
    <w:rsid w:val="00A36DEB"/>
    <w:rsid w:val="00A413C9"/>
    <w:rsid w:val="00A42A98"/>
    <w:rsid w:val="00A432B7"/>
    <w:rsid w:val="00A435C8"/>
    <w:rsid w:val="00A43B05"/>
    <w:rsid w:val="00A442EA"/>
    <w:rsid w:val="00A4520F"/>
    <w:rsid w:val="00A454E7"/>
    <w:rsid w:val="00A45DB8"/>
    <w:rsid w:val="00A5064A"/>
    <w:rsid w:val="00A51210"/>
    <w:rsid w:val="00A51664"/>
    <w:rsid w:val="00A52DAC"/>
    <w:rsid w:val="00A552BB"/>
    <w:rsid w:val="00A57555"/>
    <w:rsid w:val="00A60316"/>
    <w:rsid w:val="00A60D11"/>
    <w:rsid w:val="00A611BA"/>
    <w:rsid w:val="00A61B0F"/>
    <w:rsid w:val="00A62563"/>
    <w:rsid w:val="00A62838"/>
    <w:rsid w:val="00A660CA"/>
    <w:rsid w:val="00A7031F"/>
    <w:rsid w:val="00A70D56"/>
    <w:rsid w:val="00A72268"/>
    <w:rsid w:val="00A73483"/>
    <w:rsid w:val="00A73899"/>
    <w:rsid w:val="00A77402"/>
    <w:rsid w:val="00A77647"/>
    <w:rsid w:val="00A816C7"/>
    <w:rsid w:val="00A819A2"/>
    <w:rsid w:val="00A833B6"/>
    <w:rsid w:val="00A83F75"/>
    <w:rsid w:val="00A84D39"/>
    <w:rsid w:val="00A860E0"/>
    <w:rsid w:val="00A9248F"/>
    <w:rsid w:val="00A9252B"/>
    <w:rsid w:val="00A9401B"/>
    <w:rsid w:val="00A95929"/>
    <w:rsid w:val="00A96B26"/>
    <w:rsid w:val="00A96B70"/>
    <w:rsid w:val="00AA00B5"/>
    <w:rsid w:val="00AA08FD"/>
    <w:rsid w:val="00AA0BE4"/>
    <w:rsid w:val="00AA1055"/>
    <w:rsid w:val="00AA317B"/>
    <w:rsid w:val="00AA39E7"/>
    <w:rsid w:val="00AA45C7"/>
    <w:rsid w:val="00AA6A24"/>
    <w:rsid w:val="00AA6C68"/>
    <w:rsid w:val="00AB00B9"/>
    <w:rsid w:val="00AB0C4F"/>
    <w:rsid w:val="00AB2110"/>
    <w:rsid w:val="00AB6918"/>
    <w:rsid w:val="00AB6CCC"/>
    <w:rsid w:val="00AB6E6E"/>
    <w:rsid w:val="00AC1661"/>
    <w:rsid w:val="00AC3474"/>
    <w:rsid w:val="00AC6E0D"/>
    <w:rsid w:val="00AD0B4D"/>
    <w:rsid w:val="00AD28F6"/>
    <w:rsid w:val="00AD42CD"/>
    <w:rsid w:val="00AD5DC0"/>
    <w:rsid w:val="00AE09BE"/>
    <w:rsid w:val="00AE2734"/>
    <w:rsid w:val="00AE44C8"/>
    <w:rsid w:val="00AF3E22"/>
    <w:rsid w:val="00AF4F9F"/>
    <w:rsid w:val="00AF5AE6"/>
    <w:rsid w:val="00B0169E"/>
    <w:rsid w:val="00B01CE2"/>
    <w:rsid w:val="00B02DDD"/>
    <w:rsid w:val="00B03E66"/>
    <w:rsid w:val="00B04A39"/>
    <w:rsid w:val="00B04E8A"/>
    <w:rsid w:val="00B0522F"/>
    <w:rsid w:val="00B05FE8"/>
    <w:rsid w:val="00B07878"/>
    <w:rsid w:val="00B07D94"/>
    <w:rsid w:val="00B101C8"/>
    <w:rsid w:val="00B1096B"/>
    <w:rsid w:val="00B1167F"/>
    <w:rsid w:val="00B128FD"/>
    <w:rsid w:val="00B13745"/>
    <w:rsid w:val="00B13D43"/>
    <w:rsid w:val="00B14E71"/>
    <w:rsid w:val="00B167EF"/>
    <w:rsid w:val="00B169B5"/>
    <w:rsid w:val="00B17648"/>
    <w:rsid w:val="00B17C38"/>
    <w:rsid w:val="00B20912"/>
    <w:rsid w:val="00B22436"/>
    <w:rsid w:val="00B22574"/>
    <w:rsid w:val="00B24075"/>
    <w:rsid w:val="00B263F9"/>
    <w:rsid w:val="00B26D17"/>
    <w:rsid w:val="00B27116"/>
    <w:rsid w:val="00B35D6D"/>
    <w:rsid w:val="00B40AFC"/>
    <w:rsid w:val="00B40CB5"/>
    <w:rsid w:val="00B47C12"/>
    <w:rsid w:val="00B520B2"/>
    <w:rsid w:val="00B54AAD"/>
    <w:rsid w:val="00B54E42"/>
    <w:rsid w:val="00B564B5"/>
    <w:rsid w:val="00B57D60"/>
    <w:rsid w:val="00B57DBB"/>
    <w:rsid w:val="00B614BF"/>
    <w:rsid w:val="00B631C4"/>
    <w:rsid w:val="00B65A36"/>
    <w:rsid w:val="00B66226"/>
    <w:rsid w:val="00B67CED"/>
    <w:rsid w:val="00B71F99"/>
    <w:rsid w:val="00B727AF"/>
    <w:rsid w:val="00B72B83"/>
    <w:rsid w:val="00B73A65"/>
    <w:rsid w:val="00B76563"/>
    <w:rsid w:val="00B77964"/>
    <w:rsid w:val="00B806D8"/>
    <w:rsid w:val="00B81598"/>
    <w:rsid w:val="00B8274A"/>
    <w:rsid w:val="00B8363C"/>
    <w:rsid w:val="00B8538A"/>
    <w:rsid w:val="00B86BC2"/>
    <w:rsid w:val="00B875CA"/>
    <w:rsid w:val="00B9039A"/>
    <w:rsid w:val="00B91D41"/>
    <w:rsid w:val="00B93F89"/>
    <w:rsid w:val="00B9476A"/>
    <w:rsid w:val="00B94B7D"/>
    <w:rsid w:val="00B94E83"/>
    <w:rsid w:val="00B955AD"/>
    <w:rsid w:val="00B960DE"/>
    <w:rsid w:val="00B96180"/>
    <w:rsid w:val="00B966A2"/>
    <w:rsid w:val="00B96A65"/>
    <w:rsid w:val="00BA196A"/>
    <w:rsid w:val="00BA1C3C"/>
    <w:rsid w:val="00BA5043"/>
    <w:rsid w:val="00BA554C"/>
    <w:rsid w:val="00BB119E"/>
    <w:rsid w:val="00BB1D46"/>
    <w:rsid w:val="00BB2FDB"/>
    <w:rsid w:val="00BB44B7"/>
    <w:rsid w:val="00BB47B2"/>
    <w:rsid w:val="00BB53AB"/>
    <w:rsid w:val="00BB6683"/>
    <w:rsid w:val="00BB694D"/>
    <w:rsid w:val="00BB7334"/>
    <w:rsid w:val="00BC19DF"/>
    <w:rsid w:val="00BC2355"/>
    <w:rsid w:val="00BC236F"/>
    <w:rsid w:val="00BC410C"/>
    <w:rsid w:val="00BC4CFC"/>
    <w:rsid w:val="00BC56B2"/>
    <w:rsid w:val="00BC591A"/>
    <w:rsid w:val="00BC682A"/>
    <w:rsid w:val="00BC6BD9"/>
    <w:rsid w:val="00BC713E"/>
    <w:rsid w:val="00BC762C"/>
    <w:rsid w:val="00BC7681"/>
    <w:rsid w:val="00BD13D1"/>
    <w:rsid w:val="00BD1585"/>
    <w:rsid w:val="00BD25BC"/>
    <w:rsid w:val="00BD2AC2"/>
    <w:rsid w:val="00BD3EC4"/>
    <w:rsid w:val="00BD5B34"/>
    <w:rsid w:val="00BE14D1"/>
    <w:rsid w:val="00BE1908"/>
    <w:rsid w:val="00BE310E"/>
    <w:rsid w:val="00BE6776"/>
    <w:rsid w:val="00BE6DA1"/>
    <w:rsid w:val="00BE6E54"/>
    <w:rsid w:val="00BE7F36"/>
    <w:rsid w:val="00BF318D"/>
    <w:rsid w:val="00BF34D2"/>
    <w:rsid w:val="00BF3532"/>
    <w:rsid w:val="00BF3A4A"/>
    <w:rsid w:val="00BF4FB2"/>
    <w:rsid w:val="00BF5137"/>
    <w:rsid w:val="00BF51EA"/>
    <w:rsid w:val="00BF7253"/>
    <w:rsid w:val="00BF7AF5"/>
    <w:rsid w:val="00BF7F7B"/>
    <w:rsid w:val="00C0005F"/>
    <w:rsid w:val="00C008F3"/>
    <w:rsid w:val="00C01047"/>
    <w:rsid w:val="00C014D1"/>
    <w:rsid w:val="00C01E82"/>
    <w:rsid w:val="00C02269"/>
    <w:rsid w:val="00C025B2"/>
    <w:rsid w:val="00C02938"/>
    <w:rsid w:val="00C02B7B"/>
    <w:rsid w:val="00C043D4"/>
    <w:rsid w:val="00C04424"/>
    <w:rsid w:val="00C06588"/>
    <w:rsid w:val="00C06662"/>
    <w:rsid w:val="00C077CC"/>
    <w:rsid w:val="00C106C0"/>
    <w:rsid w:val="00C10A9A"/>
    <w:rsid w:val="00C11E2C"/>
    <w:rsid w:val="00C123C7"/>
    <w:rsid w:val="00C14A43"/>
    <w:rsid w:val="00C14C79"/>
    <w:rsid w:val="00C16632"/>
    <w:rsid w:val="00C17411"/>
    <w:rsid w:val="00C207E2"/>
    <w:rsid w:val="00C20D41"/>
    <w:rsid w:val="00C21D9E"/>
    <w:rsid w:val="00C228B2"/>
    <w:rsid w:val="00C23637"/>
    <w:rsid w:val="00C23DC1"/>
    <w:rsid w:val="00C24535"/>
    <w:rsid w:val="00C25200"/>
    <w:rsid w:val="00C26023"/>
    <w:rsid w:val="00C26A6F"/>
    <w:rsid w:val="00C31BC7"/>
    <w:rsid w:val="00C31E76"/>
    <w:rsid w:val="00C32C59"/>
    <w:rsid w:val="00C34225"/>
    <w:rsid w:val="00C35655"/>
    <w:rsid w:val="00C367DE"/>
    <w:rsid w:val="00C40AF8"/>
    <w:rsid w:val="00C4136E"/>
    <w:rsid w:val="00C41D9D"/>
    <w:rsid w:val="00C42780"/>
    <w:rsid w:val="00C43B45"/>
    <w:rsid w:val="00C448E9"/>
    <w:rsid w:val="00C45E79"/>
    <w:rsid w:val="00C46134"/>
    <w:rsid w:val="00C5120B"/>
    <w:rsid w:val="00C528B6"/>
    <w:rsid w:val="00C5476F"/>
    <w:rsid w:val="00C54E5A"/>
    <w:rsid w:val="00C5656E"/>
    <w:rsid w:val="00C565C8"/>
    <w:rsid w:val="00C6041F"/>
    <w:rsid w:val="00C60797"/>
    <w:rsid w:val="00C631FF"/>
    <w:rsid w:val="00C6439B"/>
    <w:rsid w:val="00C6542D"/>
    <w:rsid w:val="00C66539"/>
    <w:rsid w:val="00C675C2"/>
    <w:rsid w:val="00C677DE"/>
    <w:rsid w:val="00C70124"/>
    <w:rsid w:val="00C70868"/>
    <w:rsid w:val="00C70F17"/>
    <w:rsid w:val="00C71AF3"/>
    <w:rsid w:val="00C742DE"/>
    <w:rsid w:val="00C75D67"/>
    <w:rsid w:val="00C763C3"/>
    <w:rsid w:val="00C7649F"/>
    <w:rsid w:val="00C80E7E"/>
    <w:rsid w:val="00C8244E"/>
    <w:rsid w:val="00C82E41"/>
    <w:rsid w:val="00C8584B"/>
    <w:rsid w:val="00C878FE"/>
    <w:rsid w:val="00C90C0B"/>
    <w:rsid w:val="00C93A53"/>
    <w:rsid w:val="00C95EED"/>
    <w:rsid w:val="00C96C12"/>
    <w:rsid w:val="00C96D42"/>
    <w:rsid w:val="00CA20C0"/>
    <w:rsid w:val="00CA3275"/>
    <w:rsid w:val="00CA3E05"/>
    <w:rsid w:val="00CA4351"/>
    <w:rsid w:val="00CA43E6"/>
    <w:rsid w:val="00CA4CCA"/>
    <w:rsid w:val="00CA57E8"/>
    <w:rsid w:val="00CA6907"/>
    <w:rsid w:val="00CA7A20"/>
    <w:rsid w:val="00CA7CB5"/>
    <w:rsid w:val="00CB07F3"/>
    <w:rsid w:val="00CB0F8F"/>
    <w:rsid w:val="00CB170B"/>
    <w:rsid w:val="00CB3F84"/>
    <w:rsid w:val="00CB59FB"/>
    <w:rsid w:val="00CB6DE5"/>
    <w:rsid w:val="00CB71C9"/>
    <w:rsid w:val="00CB778B"/>
    <w:rsid w:val="00CC24FB"/>
    <w:rsid w:val="00CC6797"/>
    <w:rsid w:val="00CD1C9E"/>
    <w:rsid w:val="00CD1F24"/>
    <w:rsid w:val="00CD286A"/>
    <w:rsid w:val="00CD294C"/>
    <w:rsid w:val="00CD2973"/>
    <w:rsid w:val="00CD346A"/>
    <w:rsid w:val="00CD5858"/>
    <w:rsid w:val="00CE11C1"/>
    <w:rsid w:val="00CE1456"/>
    <w:rsid w:val="00CE1B01"/>
    <w:rsid w:val="00CE2C22"/>
    <w:rsid w:val="00CE3184"/>
    <w:rsid w:val="00CE3BAB"/>
    <w:rsid w:val="00CE47CD"/>
    <w:rsid w:val="00CE508E"/>
    <w:rsid w:val="00CE6754"/>
    <w:rsid w:val="00CE69C4"/>
    <w:rsid w:val="00CE7427"/>
    <w:rsid w:val="00CF0DC3"/>
    <w:rsid w:val="00CF3038"/>
    <w:rsid w:val="00CF380D"/>
    <w:rsid w:val="00CF431A"/>
    <w:rsid w:val="00CF4326"/>
    <w:rsid w:val="00CF6635"/>
    <w:rsid w:val="00D00372"/>
    <w:rsid w:val="00D06D26"/>
    <w:rsid w:val="00D113DE"/>
    <w:rsid w:val="00D12FA6"/>
    <w:rsid w:val="00D14880"/>
    <w:rsid w:val="00D14A3D"/>
    <w:rsid w:val="00D15B31"/>
    <w:rsid w:val="00D16141"/>
    <w:rsid w:val="00D16875"/>
    <w:rsid w:val="00D211D4"/>
    <w:rsid w:val="00D2264A"/>
    <w:rsid w:val="00D24819"/>
    <w:rsid w:val="00D24ADF"/>
    <w:rsid w:val="00D254E5"/>
    <w:rsid w:val="00D306BE"/>
    <w:rsid w:val="00D30A4B"/>
    <w:rsid w:val="00D30AA3"/>
    <w:rsid w:val="00D34612"/>
    <w:rsid w:val="00D35419"/>
    <w:rsid w:val="00D35445"/>
    <w:rsid w:val="00D35790"/>
    <w:rsid w:val="00D35BF2"/>
    <w:rsid w:val="00D360C4"/>
    <w:rsid w:val="00D3678B"/>
    <w:rsid w:val="00D36869"/>
    <w:rsid w:val="00D37179"/>
    <w:rsid w:val="00D37394"/>
    <w:rsid w:val="00D41C78"/>
    <w:rsid w:val="00D42643"/>
    <w:rsid w:val="00D4329E"/>
    <w:rsid w:val="00D4489A"/>
    <w:rsid w:val="00D46621"/>
    <w:rsid w:val="00D46A7C"/>
    <w:rsid w:val="00D47C80"/>
    <w:rsid w:val="00D47D50"/>
    <w:rsid w:val="00D51DD0"/>
    <w:rsid w:val="00D540B0"/>
    <w:rsid w:val="00D54194"/>
    <w:rsid w:val="00D54481"/>
    <w:rsid w:val="00D56BD3"/>
    <w:rsid w:val="00D60975"/>
    <w:rsid w:val="00D60C0D"/>
    <w:rsid w:val="00D626D5"/>
    <w:rsid w:val="00D670C5"/>
    <w:rsid w:val="00D678B2"/>
    <w:rsid w:val="00D71F6A"/>
    <w:rsid w:val="00D72BD7"/>
    <w:rsid w:val="00D742F4"/>
    <w:rsid w:val="00D74430"/>
    <w:rsid w:val="00D7481A"/>
    <w:rsid w:val="00D75034"/>
    <w:rsid w:val="00D751F7"/>
    <w:rsid w:val="00D75D63"/>
    <w:rsid w:val="00D76A81"/>
    <w:rsid w:val="00D80684"/>
    <w:rsid w:val="00D814AC"/>
    <w:rsid w:val="00D81AA5"/>
    <w:rsid w:val="00D82B2F"/>
    <w:rsid w:val="00D85B01"/>
    <w:rsid w:val="00D8603B"/>
    <w:rsid w:val="00D91084"/>
    <w:rsid w:val="00D91F9A"/>
    <w:rsid w:val="00D92025"/>
    <w:rsid w:val="00D9403E"/>
    <w:rsid w:val="00D944B3"/>
    <w:rsid w:val="00DA0561"/>
    <w:rsid w:val="00DA1898"/>
    <w:rsid w:val="00DA2D3C"/>
    <w:rsid w:val="00DA33B2"/>
    <w:rsid w:val="00DA58BD"/>
    <w:rsid w:val="00DA6992"/>
    <w:rsid w:val="00DA6F23"/>
    <w:rsid w:val="00DB045E"/>
    <w:rsid w:val="00DB1197"/>
    <w:rsid w:val="00DB1291"/>
    <w:rsid w:val="00DB1B86"/>
    <w:rsid w:val="00DB2327"/>
    <w:rsid w:val="00DB3399"/>
    <w:rsid w:val="00DB4690"/>
    <w:rsid w:val="00DB4BC3"/>
    <w:rsid w:val="00DB5A33"/>
    <w:rsid w:val="00DB777C"/>
    <w:rsid w:val="00DC09C8"/>
    <w:rsid w:val="00DC1207"/>
    <w:rsid w:val="00DC4EA0"/>
    <w:rsid w:val="00DC6D0D"/>
    <w:rsid w:val="00DC706B"/>
    <w:rsid w:val="00DC76E2"/>
    <w:rsid w:val="00DC7990"/>
    <w:rsid w:val="00DC7B9F"/>
    <w:rsid w:val="00DD0549"/>
    <w:rsid w:val="00DD1BF6"/>
    <w:rsid w:val="00DD4649"/>
    <w:rsid w:val="00DD63E4"/>
    <w:rsid w:val="00DD7E05"/>
    <w:rsid w:val="00DE0A46"/>
    <w:rsid w:val="00DE2A21"/>
    <w:rsid w:val="00DE2F4B"/>
    <w:rsid w:val="00DE3623"/>
    <w:rsid w:val="00DF2007"/>
    <w:rsid w:val="00DF2309"/>
    <w:rsid w:val="00DF2FB6"/>
    <w:rsid w:val="00DF3DBA"/>
    <w:rsid w:val="00DF6438"/>
    <w:rsid w:val="00DF7236"/>
    <w:rsid w:val="00DF7F15"/>
    <w:rsid w:val="00E03EDC"/>
    <w:rsid w:val="00E04578"/>
    <w:rsid w:val="00E04A35"/>
    <w:rsid w:val="00E055D4"/>
    <w:rsid w:val="00E06868"/>
    <w:rsid w:val="00E16391"/>
    <w:rsid w:val="00E16814"/>
    <w:rsid w:val="00E16C6D"/>
    <w:rsid w:val="00E16CB0"/>
    <w:rsid w:val="00E173A4"/>
    <w:rsid w:val="00E2024C"/>
    <w:rsid w:val="00E212B0"/>
    <w:rsid w:val="00E2351F"/>
    <w:rsid w:val="00E2375B"/>
    <w:rsid w:val="00E24324"/>
    <w:rsid w:val="00E257AB"/>
    <w:rsid w:val="00E26131"/>
    <w:rsid w:val="00E3255A"/>
    <w:rsid w:val="00E328D5"/>
    <w:rsid w:val="00E32F8F"/>
    <w:rsid w:val="00E33F82"/>
    <w:rsid w:val="00E357DE"/>
    <w:rsid w:val="00E37718"/>
    <w:rsid w:val="00E37924"/>
    <w:rsid w:val="00E42095"/>
    <w:rsid w:val="00E46119"/>
    <w:rsid w:val="00E46594"/>
    <w:rsid w:val="00E559BA"/>
    <w:rsid w:val="00E61AC0"/>
    <w:rsid w:val="00E622D7"/>
    <w:rsid w:val="00E623FA"/>
    <w:rsid w:val="00E64C33"/>
    <w:rsid w:val="00E65E36"/>
    <w:rsid w:val="00E65E5F"/>
    <w:rsid w:val="00E701B4"/>
    <w:rsid w:val="00E70972"/>
    <w:rsid w:val="00E70DC9"/>
    <w:rsid w:val="00E70E3D"/>
    <w:rsid w:val="00E71464"/>
    <w:rsid w:val="00E74389"/>
    <w:rsid w:val="00E75423"/>
    <w:rsid w:val="00E75B3A"/>
    <w:rsid w:val="00E7634B"/>
    <w:rsid w:val="00E76B57"/>
    <w:rsid w:val="00E801E1"/>
    <w:rsid w:val="00E80D34"/>
    <w:rsid w:val="00E818FD"/>
    <w:rsid w:val="00E82233"/>
    <w:rsid w:val="00E82934"/>
    <w:rsid w:val="00E847F6"/>
    <w:rsid w:val="00E86094"/>
    <w:rsid w:val="00E86858"/>
    <w:rsid w:val="00E8695D"/>
    <w:rsid w:val="00E86BA9"/>
    <w:rsid w:val="00E875D5"/>
    <w:rsid w:val="00E92471"/>
    <w:rsid w:val="00E92ACA"/>
    <w:rsid w:val="00E92B00"/>
    <w:rsid w:val="00E92D16"/>
    <w:rsid w:val="00E93456"/>
    <w:rsid w:val="00E94082"/>
    <w:rsid w:val="00E941B8"/>
    <w:rsid w:val="00E9436F"/>
    <w:rsid w:val="00E944C0"/>
    <w:rsid w:val="00E94CDB"/>
    <w:rsid w:val="00E96E9B"/>
    <w:rsid w:val="00E97B71"/>
    <w:rsid w:val="00EA14FE"/>
    <w:rsid w:val="00EA1CC9"/>
    <w:rsid w:val="00EA60AF"/>
    <w:rsid w:val="00EB12F1"/>
    <w:rsid w:val="00EB1FB4"/>
    <w:rsid w:val="00EB225B"/>
    <w:rsid w:val="00EB4B14"/>
    <w:rsid w:val="00EB7194"/>
    <w:rsid w:val="00EC0EA6"/>
    <w:rsid w:val="00EC13CD"/>
    <w:rsid w:val="00EC183F"/>
    <w:rsid w:val="00EC1924"/>
    <w:rsid w:val="00EC30C9"/>
    <w:rsid w:val="00EC43A2"/>
    <w:rsid w:val="00EC49D9"/>
    <w:rsid w:val="00EC6A7E"/>
    <w:rsid w:val="00EC70A1"/>
    <w:rsid w:val="00EC72F4"/>
    <w:rsid w:val="00EC77CB"/>
    <w:rsid w:val="00EC7899"/>
    <w:rsid w:val="00ED152A"/>
    <w:rsid w:val="00ED2306"/>
    <w:rsid w:val="00ED275E"/>
    <w:rsid w:val="00ED3776"/>
    <w:rsid w:val="00ED3ABA"/>
    <w:rsid w:val="00ED54EC"/>
    <w:rsid w:val="00EE0199"/>
    <w:rsid w:val="00EE04AF"/>
    <w:rsid w:val="00EE1354"/>
    <w:rsid w:val="00EE271C"/>
    <w:rsid w:val="00EE40B0"/>
    <w:rsid w:val="00EE463E"/>
    <w:rsid w:val="00EE4AE4"/>
    <w:rsid w:val="00EE73CF"/>
    <w:rsid w:val="00EE7D61"/>
    <w:rsid w:val="00EF2053"/>
    <w:rsid w:val="00EF2388"/>
    <w:rsid w:val="00EF25AF"/>
    <w:rsid w:val="00EF2DD4"/>
    <w:rsid w:val="00EF6E1C"/>
    <w:rsid w:val="00F02676"/>
    <w:rsid w:val="00F02870"/>
    <w:rsid w:val="00F02F4D"/>
    <w:rsid w:val="00F03ED2"/>
    <w:rsid w:val="00F04CB4"/>
    <w:rsid w:val="00F05708"/>
    <w:rsid w:val="00F07979"/>
    <w:rsid w:val="00F104F9"/>
    <w:rsid w:val="00F12BED"/>
    <w:rsid w:val="00F134B6"/>
    <w:rsid w:val="00F13F2E"/>
    <w:rsid w:val="00F154BB"/>
    <w:rsid w:val="00F16C56"/>
    <w:rsid w:val="00F17B10"/>
    <w:rsid w:val="00F21FF8"/>
    <w:rsid w:val="00F238C7"/>
    <w:rsid w:val="00F24140"/>
    <w:rsid w:val="00F25A87"/>
    <w:rsid w:val="00F30630"/>
    <w:rsid w:val="00F30717"/>
    <w:rsid w:val="00F30C40"/>
    <w:rsid w:val="00F3482E"/>
    <w:rsid w:val="00F34BF1"/>
    <w:rsid w:val="00F35A90"/>
    <w:rsid w:val="00F366A5"/>
    <w:rsid w:val="00F37586"/>
    <w:rsid w:val="00F416EB"/>
    <w:rsid w:val="00F41D2E"/>
    <w:rsid w:val="00F42FA2"/>
    <w:rsid w:val="00F44329"/>
    <w:rsid w:val="00F46226"/>
    <w:rsid w:val="00F46AD1"/>
    <w:rsid w:val="00F46E0E"/>
    <w:rsid w:val="00F475F5"/>
    <w:rsid w:val="00F50BCF"/>
    <w:rsid w:val="00F5211C"/>
    <w:rsid w:val="00F53287"/>
    <w:rsid w:val="00F53BFF"/>
    <w:rsid w:val="00F567FB"/>
    <w:rsid w:val="00F6180E"/>
    <w:rsid w:val="00F62C3A"/>
    <w:rsid w:val="00F6436C"/>
    <w:rsid w:val="00F647D6"/>
    <w:rsid w:val="00F66E69"/>
    <w:rsid w:val="00F7195F"/>
    <w:rsid w:val="00F71F33"/>
    <w:rsid w:val="00F746FF"/>
    <w:rsid w:val="00F757C2"/>
    <w:rsid w:val="00F77208"/>
    <w:rsid w:val="00F8043A"/>
    <w:rsid w:val="00F80976"/>
    <w:rsid w:val="00F817FA"/>
    <w:rsid w:val="00F8221A"/>
    <w:rsid w:val="00F83536"/>
    <w:rsid w:val="00F844BD"/>
    <w:rsid w:val="00F8652A"/>
    <w:rsid w:val="00F86591"/>
    <w:rsid w:val="00F86DF7"/>
    <w:rsid w:val="00F8731B"/>
    <w:rsid w:val="00F91DE8"/>
    <w:rsid w:val="00F92149"/>
    <w:rsid w:val="00F93170"/>
    <w:rsid w:val="00F94E46"/>
    <w:rsid w:val="00F959FF"/>
    <w:rsid w:val="00F96980"/>
    <w:rsid w:val="00F97233"/>
    <w:rsid w:val="00F97571"/>
    <w:rsid w:val="00FA2B8F"/>
    <w:rsid w:val="00FA3493"/>
    <w:rsid w:val="00FA4A44"/>
    <w:rsid w:val="00FA51E8"/>
    <w:rsid w:val="00FA5B87"/>
    <w:rsid w:val="00FA712C"/>
    <w:rsid w:val="00FA7DCB"/>
    <w:rsid w:val="00FB097D"/>
    <w:rsid w:val="00FB1663"/>
    <w:rsid w:val="00FB1E31"/>
    <w:rsid w:val="00FB37B0"/>
    <w:rsid w:val="00FB385F"/>
    <w:rsid w:val="00FB490C"/>
    <w:rsid w:val="00FB4CD8"/>
    <w:rsid w:val="00FB5465"/>
    <w:rsid w:val="00FB5B50"/>
    <w:rsid w:val="00FB5D79"/>
    <w:rsid w:val="00FB637D"/>
    <w:rsid w:val="00FB69EF"/>
    <w:rsid w:val="00FC1D6B"/>
    <w:rsid w:val="00FC2A2C"/>
    <w:rsid w:val="00FC2E4E"/>
    <w:rsid w:val="00FC2F2F"/>
    <w:rsid w:val="00FC548E"/>
    <w:rsid w:val="00FC54D1"/>
    <w:rsid w:val="00FC58A5"/>
    <w:rsid w:val="00FD0950"/>
    <w:rsid w:val="00FD0C0C"/>
    <w:rsid w:val="00FD13FB"/>
    <w:rsid w:val="00FD57FF"/>
    <w:rsid w:val="00FD5E84"/>
    <w:rsid w:val="00FD6CEC"/>
    <w:rsid w:val="00FD77A2"/>
    <w:rsid w:val="00FD7A1B"/>
    <w:rsid w:val="00FD7A4E"/>
    <w:rsid w:val="00FE038E"/>
    <w:rsid w:val="00FE03A9"/>
    <w:rsid w:val="00FE1DFD"/>
    <w:rsid w:val="00FE43D0"/>
    <w:rsid w:val="00FE4923"/>
    <w:rsid w:val="00FF044B"/>
    <w:rsid w:val="00FF2524"/>
    <w:rsid w:val="00FF305B"/>
    <w:rsid w:val="00FF4BD0"/>
    <w:rsid w:val="00FF4BD3"/>
    <w:rsid w:val="00FF5046"/>
    <w:rsid w:val="00FF61FE"/>
    <w:rsid w:val="00FF630D"/>
    <w:rsid w:val="00FF7037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1D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9A2F79"/>
    <w:pPr>
      <w:spacing w:after="0" w:line="240" w:lineRule="auto"/>
    </w:pPr>
  </w:style>
  <w:style w:type="paragraph" w:customStyle="1" w:styleId="xl64">
    <w:name w:val="xl64"/>
    <w:basedOn w:val="a"/>
    <w:rsid w:val="0065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DB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6851-EC67-4385-81AA-464D6DF01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A97EDC-87B0-4943-9417-D48CE9B8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31</Pages>
  <Words>8129</Words>
  <Characters>46338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60</cp:revision>
  <cp:lastPrinted>2022-10-28T10:43:00Z</cp:lastPrinted>
  <dcterms:created xsi:type="dcterms:W3CDTF">2022-10-11T07:22:00Z</dcterms:created>
  <dcterms:modified xsi:type="dcterms:W3CDTF">2022-10-31T08:47:00Z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-1464027135</vt:i4>
  </property>
</Properties>
</file>